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0B" w:rsidRPr="00BC4488" w:rsidRDefault="00C4790B" w:rsidP="00C4790B">
      <w:pPr>
        <w:adjustRightInd w:val="0"/>
        <w:snapToGrid w:val="0"/>
        <w:spacing w:line="360" w:lineRule="auto"/>
        <w:jc w:val="left"/>
        <w:rPr>
          <w:rFonts w:ascii="黑体" w:eastAsia="黑体" w:hAnsi="黑体" w:cs="宋体"/>
          <w:bCs/>
          <w:color w:val="000000"/>
          <w:kern w:val="0"/>
          <w:sz w:val="32"/>
          <w:szCs w:val="32"/>
        </w:rPr>
      </w:pPr>
      <w:r w:rsidRPr="00BC4488">
        <w:rPr>
          <w:rFonts w:ascii="黑体" w:eastAsia="黑体" w:hAnsi="黑体" w:cs="宋体" w:hint="eastAsia"/>
          <w:bCs/>
          <w:color w:val="000000"/>
          <w:kern w:val="0"/>
          <w:sz w:val="32"/>
          <w:szCs w:val="32"/>
        </w:rPr>
        <w:t>附件</w:t>
      </w:r>
      <w:r>
        <w:rPr>
          <w:rFonts w:ascii="黑体" w:eastAsia="黑体" w:hAnsi="黑体" w:cs="宋体" w:hint="eastAsia"/>
          <w:bCs/>
          <w:color w:val="000000"/>
          <w:kern w:val="0"/>
          <w:sz w:val="32"/>
          <w:szCs w:val="32"/>
        </w:rPr>
        <w:t>4</w:t>
      </w:r>
      <w:r w:rsidRPr="00BC4488">
        <w:rPr>
          <w:rFonts w:ascii="黑体" w:eastAsia="黑体" w:hAnsi="黑体" w:cs="宋体"/>
          <w:bCs/>
          <w:color w:val="000000"/>
          <w:kern w:val="0"/>
          <w:sz w:val="32"/>
          <w:szCs w:val="32"/>
        </w:rPr>
        <w:t>-</w:t>
      </w:r>
      <w:r>
        <w:rPr>
          <w:rFonts w:ascii="黑体" w:eastAsia="黑体" w:hAnsi="黑体" w:cs="宋体" w:hint="eastAsia"/>
          <w:bCs/>
          <w:color w:val="000000"/>
          <w:kern w:val="0"/>
          <w:sz w:val="32"/>
          <w:szCs w:val="32"/>
        </w:rPr>
        <w:t>2</w:t>
      </w:r>
    </w:p>
    <w:p w:rsidR="00C4790B" w:rsidRPr="00BC4488" w:rsidRDefault="00C4790B" w:rsidP="00C4790B">
      <w:pPr>
        <w:spacing w:line="360" w:lineRule="auto"/>
        <w:jc w:val="center"/>
        <w:rPr>
          <w:b/>
          <w:color w:val="000000"/>
          <w:sz w:val="44"/>
          <w:szCs w:val="44"/>
        </w:rPr>
      </w:pPr>
      <w:r w:rsidRPr="00BC4488">
        <w:rPr>
          <w:rFonts w:hint="eastAsia"/>
          <w:b/>
          <w:color w:val="000000"/>
          <w:sz w:val="44"/>
          <w:szCs w:val="44"/>
        </w:rPr>
        <w:t>境外展团机票</w:t>
      </w:r>
      <w:r>
        <w:rPr>
          <w:rFonts w:hint="eastAsia"/>
          <w:b/>
          <w:color w:val="000000"/>
          <w:sz w:val="44"/>
          <w:szCs w:val="44"/>
        </w:rPr>
        <w:t>确认</w:t>
      </w:r>
      <w:r w:rsidRPr="00BC4488">
        <w:rPr>
          <w:rFonts w:hint="eastAsia"/>
          <w:b/>
          <w:color w:val="000000"/>
          <w:sz w:val="44"/>
          <w:szCs w:val="44"/>
        </w:rPr>
        <w:t>函</w:t>
      </w:r>
    </w:p>
    <w:p w:rsidR="00C4790B" w:rsidRPr="00BC4488" w:rsidRDefault="00C4790B" w:rsidP="00C4790B">
      <w:pPr>
        <w:spacing w:line="500" w:lineRule="exact"/>
        <w:jc w:val="center"/>
        <w:rPr>
          <w:b/>
          <w:color w:val="000000"/>
          <w:sz w:val="44"/>
          <w:szCs w:val="44"/>
        </w:rPr>
      </w:pPr>
    </w:p>
    <w:p w:rsidR="00C4790B" w:rsidRPr="00BC4488" w:rsidRDefault="00C4790B" w:rsidP="00C4790B">
      <w:pPr>
        <w:spacing w:line="480" w:lineRule="exact"/>
        <w:rPr>
          <w:rFonts w:ascii="仿宋" w:eastAsia="仿宋" w:hAnsi="仿宋"/>
          <w:color w:val="000000"/>
          <w:sz w:val="32"/>
          <w:szCs w:val="32"/>
        </w:rPr>
      </w:pPr>
      <w:r w:rsidRPr="00BC4488">
        <w:rPr>
          <w:rFonts w:ascii="仿宋" w:eastAsia="仿宋" w:hAnsi="仿宋" w:hint="eastAsia"/>
          <w:color w:val="000000"/>
          <w:sz w:val="32"/>
          <w:szCs w:val="32"/>
        </w:rPr>
        <w:t>中国对外贸易广州展览</w:t>
      </w:r>
      <w:r>
        <w:rPr>
          <w:rFonts w:ascii="仿宋" w:eastAsia="仿宋" w:hAnsi="仿宋" w:hint="eastAsia"/>
          <w:color w:val="000000"/>
          <w:sz w:val="32"/>
          <w:szCs w:val="32"/>
        </w:rPr>
        <w:t>有限公司</w:t>
      </w:r>
      <w:r w:rsidRPr="00BC4488">
        <w:rPr>
          <w:rFonts w:ascii="仿宋" w:eastAsia="仿宋" w:hAnsi="仿宋" w:hint="eastAsia"/>
          <w:color w:val="000000"/>
          <w:sz w:val="32"/>
          <w:szCs w:val="32"/>
        </w:rPr>
        <w:t>：</w:t>
      </w:r>
    </w:p>
    <w:p w:rsidR="00C4790B" w:rsidRPr="00BC4488" w:rsidRDefault="00C4790B" w:rsidP="001324E8">
      <w:pPr>
        <w:spacing w:line="480" w:lineRule="exact"/>
        <w:ind w:firstLine="645"/>
        <w:jc w:val="left"/>
        <w:rPr>
          <w:rFonts w:ascii="仿宋" w:eastAsia="仿宋" w:hAnsi="仿宋"/>
          <w:color w:val="000000"/>
          <w:sz w:val="32"/>
          <w:szCs w:val="32"/>
        </w:rPr>
      </w:pPr>
      <w:r w:rsidRPr="00BC4488">
        <w:rPr>
          <w:rFonts w:ascii="仿宋" w:eastAsia="仿宋" w:hAnsi="仿宋" w:hint="eastAsia"/>
          <w:color w:val="000000"/>
          <w:sz w:val="32"/>
          <w:szCs w:val="32"/>
        </w:rPr>
        <w:t>我司于</w:t>
      </w:r>
      <w:r w:rsidRPr="00BC4488">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 xml:space="preserve">  </w:t>
      </w:r>
      <w:r w:rsidRPr="00BC4488">
        <w:rPr>
          <w:rFonts w:ascii="仿宋" w:eastAsia="仿宋" w:hAnsi="仿宋" w:hint="eastAsia"/>
          <w:color w:val="000000"/>
          <w:sz w:val="32"/>
          <w:szCs w:val="32"/>
        </w:rPr>
        <w:t>年</w:t>
      </w:r>
      <w:r w:rsidRPr="00BC4488">
        <w:rPr>
          <w:rFonts w:ascii="仿宋" w:eastAsia="仿宋" w:hAnsi="仿宋" w:hint="eastAsia"/>
          <w:color w:val="000000"/>
          <w:sz w:val="32"/>
          <w:szCs w:val="32"/>
          <w:u w:val="single"/>
        </w:rPr>
        <w:t xml:space="preserve">  </w:t>
      </w:r>
      <w:r w:rsidRPr="00BC4488">
        <w:rPr>
          <w:rFonts w:ascii="仿宋" w:eastAsia="仿宋" w:hAnsi="仿宋" w:hint="eastAsia"/>
          <w:color w:val="000000"/>
          <w:sz w:val="32"/>
          <w:szCs w:val="32"/>
        </w:rPr>
        <w:t>月</w:t>
      </w:r>
      <w:r w:rsidRPr="00BC4488">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 xml:space="preserve"> </w:t>
      </w:r>
      <w:r w:rsidRPr="00BC4488">
        <w:rPr>
          <w:rFonts w:ascii="仿宋" w:eastAsia="仿宋" w:hAnsi="仿宋" w:hint="eastAsia"/>
          <w:color w:val="000000"/>
          <w:sz w:val="32"/>
          <w:szCs w:val="32"/>
        </w:rPr>
        <w:t>日中选贵司</w:t>
      </w:r>
      <w:r w:rsidRPr="00BC4488">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 xml:space="preserve"> </w:t>
      </w:r>
      <w:r w:rsidR="001324E8">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 xml:space="preserve"> </w:t>
      </w:r>
      <w:r w:rsidRPr="00BC4488">
        <w:rPr>
          <w:rFonts w:ascii="仿宋" w:eastAsia="仿宋" w:hAnsi="仿宋" w:hint="eastAsia"/>
          <w:color w:val="000000"/>
          <w:sz w:val="32"/>
          <w:szCs w:val="32"/>
        </w:rPr>
        <w:t>年</w:t>
      </w:r>
      <w:r w:rsidR="001324E8">
        <w:rPr>
          <w:rFonts w:ascii="仿宋" w:eastAsia="仿宋" w:hAnsi="仿宋" w:hint="eastAsia"/>
          <w:color w:val="000000"/>
          <w:sz w:val="32"/>
          <w:szCs w:val="32"/>
          <w:u w:val="single"/>
        </w:rPr>
        <w:t xml:space="preserve">          </w:t>
      </w:r>
      <w:r w:rsidRPr="00BC4488">
        <w:rPr>
          <w:rFonts w:ascii="仿宋" w:eastAsia="仿宋" w:hAnsi="仿宋" w:hint="eastAsia"/>
          <w:color w:val="000000"/>
          <w:sz w:val="32"/>
          <w:szCs w:val="32"/>
        </w:rPr>
        <w:t>展</w:t>
      </w:r>
      <w:r>
        <w:rPr>
          <w:rFonts w:ascii="仿宋" w:eastAsia="仿宋" w:hAnsi="仿宋" w:hint="eastAsia"/>
          <w:color w:val="000000"/>
          <w:sz w:val="32"/>
          <w:szCs w:val="32"/>
        </w:rPr>
        <w:t>境外</w:t>
      </w:r>
      <w:r w:rsidRPr="00BC4488">
        <w:rPr>
          <w:rFonts w:ascii="仿宋" w:eastAsia="仿宋" w:hAnsi="仿宋" w:hint="eastAsia"/>
          <w:color w:val="000000"/>
          <w:sz w:val="32"/>
          <w:szCs w:val="32"/>
        </w:rPr>
        <w:t>展展团机票项目，</w:t>
      </w:r>
      <w:r>
        <w:rPr>
          <w:rFonts w:ascii="仿宋" w:eastAsia="仿宋" w:hAnsi="仿宋" w:hint="eastAsia"/>
          <w:color w:val="000000"/>
          <w:sz w:val="32"/>
          <w:szCs w:val="32"/>
        </w:rPr>
        <w:t>按行程</w:t>
      </w:r>
      <w:r w:rsidRPr="000A5831">
        <w:rPr>
          <w:rFonts w:ascii="仿宋" w:eastAsia="仿宋" w:hAnsi="仿宋"/>
          <w:color w:val="000000"/>
          <w:sz w:val="32"/>
          <w:szCs w:val="32"/>
          <w:u w:val="single"/>
        </w:rPr>
        <w:t xml:space="preserve">  </w:t>
      </w:r>
      <w:r>
        <w:rPr>
          <w:rFonts w:ascii="仿宋" w:eastAsia="仿宋" w:hAnsi="仿宋" w:hint="eastAsia"/>
          <w:color w:val="000000"/>
          <w:sz w:val="32"/>
          <w:szCs w:val="32"/>
          <w:u w:val="single"/>
        </w:rPr>
        <w:t xml:space="preserve">  </w:t>
      </w:r>
      <w:r w:rsidRPr="000A5831">
        <w:rPr>
          <w:rFonts w:ascii="仿宋" w:eastAsia="仿宋" w:hAnsi="仿宋"/>
          <w:color w:val="000000"/>
          <w:sz w:val="32"/>
          <w:szCs w:val="32"/>
          <w:u w:val="single"/>
        </w:rPr>
        <w:t xml:space="preserve"> </w:t>
      </w:r>
      <w:r>
        <w:rPr>
          <w:rFonts w:ascii="仿宋" w:eastAsia="仿宋" w:hAnsi="仿宋" w:hint="eastAsia"/>
          <w:color w:val="000000"/>
          <w:sz w:val="32"/>
          <w:szCs w:val="32"/>
        </w:rPr>
        <w:t>，</w:t>
      </w:r>
      <w:r w:rsidRPr="00BC4488">
        <w:rPr>
          <w:rFonts w:ascii="仿宋" w:eastAsia="仿宋" w:hAnsi="仿宋" w:hint="eastAsia"/>
          <w:color w:val="000000"/>
          <w:sz w:val="32"/>
          <w:szCs w:val="32"/>
        </w:rPr>
        <w:t>以</w:t>
      </w:r>
      <w:r w:rsidRPr="00BC4488">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 xml:space="preserve">   </w:t>
      </w:r>
      <w:r w:rsidR="001324E8">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 xml:space="preserve">     </w:t>
      </w:r>
      <w:r w:rsidRPr="00BC4488">
        <w:rPr>
          <w:rFonts w:ascii="仿宋" w:eastAsia="仿宋" w:hAnsi="仿宋" w:hint="eastAsia"/>
          <w:color w:val="000000"/>
          <w:sz w:val="32"/>
          <w:szCs w:val="32"/>
          <w:u w:val="single"/>
        </w:rPr>
        <w:t xml:space="preserve"> </w:t>
      </w:r>
      <w:r w:rsidRPr="00BC4488">
        <w:rPr>
          <w:rFonts w:ascii="仿宋" w:eastAsia="仿宋" w:hAnsi="仿宋" w:hint="eastAsia"/>
          <w:color w:val="000000"/>
          <w:sz w:val="32"/>
          <w:szCs w:val="32"/>
        </w:rPr>
        <w:t>元/人（含税）的中标价格为贵司展团提供</w:t>
      </w:r>
      <w:r w:rsidRPr="00BC4488">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 xml:space="preserve">    </w:t>
      </w:r>
      <w:r w:rsidRPr="00BC4488">
        <w:rPr>
          <w:rFonts w:ascii="仿宋" w:eastAsia="仿宋" w:hAnsi="仿宋" w:hint="eastAsia"/>
          <w:color w:val="000000"/>
          <w:sz w:val="32"/>
          <w:szCs w:val="32"/>
          <w:u w:val="single"/>
        </w:rPr>
        <w:t xml:space="preserve"> </w:t>
      </w:r>
      <w:r w:rsidRPr="00BC4488">
        <w:rPr>
          <w:rFonts w:ascii="仿宋" w:eastAsia="仿宋" w:hAnsi="仿宋" w:hint="eastAsia"/>
          <w:color w:val="000000"/>
          <w:sz w:val="32"/>
          <w:szCs w:val="32"/>
        </w:rPr>
        <w:t>张机票。</w:t>
      </w:r>
      <w:r>
        <w:rPr>
          <w:rFonts w:ascii="仿宋" w:eastAsia="仿宋" w:hAnsi="仿宋" w:hint="eastAsia"/>
          <w:color w:val="000000"/>
          <w:sz w:val="32"/>
          <w:szCs w:val="32"/>
        </w:rPr>
        <w:t>我司承诺按中选的《境外展展团机票确认表》（详见附件）条款提供服务。</w:t>
      </w:r>
    </w:p>
    <w:p w:rsidR="00C4790B" w:rsidRDefault="00C4790B" w:rsidP="00C4790B">
      <w:pPr>
        <w:spacing w:line="480" w:lineRule="exact"/>
        <w:ind w:firstLine="645"/>
        <w:rPr>
          <w:rFonts w:ascii="仿宋" w:eastAsia="仿宋" w:hAnsi="仿宋"/>
          <w:color w:val="000000"/>
          <w:sz w:val="32"/>
          <w:szCs w:val="32"/>
        </w:rPr>
      </w:pPr>
      <w:r w:rsidRPr="00BC4488">
        <w:rPr>
          <w:rFonts w:ascii="仿宋" w:eastAsia="仿宋" w:hAnsi="仿宋" w:hint="eastAsia"/>
          <w:color w:val="000000"/>
          <w:sz w:val="32"/>
          <w:szCs w:val="32"/>
        </w:rPr>
        <w:t>请贵司在收到此函后，盖章确认回传我司。</w:t>
      </w:r>
    </w:p>
    <w:p w:rsidR="00C4790B" w:rsidRDefault="00C4790B" w:rsidP="00C4790B">
      <w:pPr>
        <w:spacing w:line="480" w:lineRule="exact"/>
        <w:ind w:firstLine="645"/>
        <w:rPr>
          <w:rFonts w:ascii="仿宋" w:eastAsia="仿宋" w:hAnsi="仿宋"/>
          <w:color w:val="000000"/>
          <w:sz w:val="32"/>
          <w:szCs w:val="32"/>
        </w:rPr>
      </w:pPr>
    </w:p>
    <w:p w:rsidR="00C4790B" w:rsidRPr="00BC4488" w:rsidRDefault="00C4790B" w:rsidP="00C4790B">
      <w:pPr>
        <w:spacing w:line="480" w:lineRule="exact"/>
        <w:ind w:firstLine="645"/>
        <w:rPr>
          <w:rFonts w:ascii="仿宋" w:eastAsia="仿宋" w:hAnsi="仿宋"/>
          <w:color w:val="000000"/>
          <w:sz w:val="32"/>
          <w:szCs w:val="32"/>
        </w:rPr>
      </w:pPr>
      <w:r>
        <w:rPr>
          <w:rFonts w:ascii="仿宋" w:eastAsia="仿宋" w:hAnsi="仿宋" w:hint="eastAsia"/>
          <w:color w:val="000000"/>
          <w:sz w:val="32"/>
          <w:szCs w:val="32"/>
        </w:rPr>
        <w:t>附件：《境外展展团机票确认表》</w:t>
      </w:r>
    </w:p>
    <w:p w:rsidR="00C4790B" w:rsidRDefault="00C4790B" w:rsidP="00C4790B">
      <w:pPr>
        <w:spacing w:line="480" w:lineRule="exact"/>
        <w:rPr>
          <w:rFonts w:ascii="仿宋" w:eastAsia="仿宋" w:hAnsi="仿宋"/>
          <w:color w:val="000000"/>
          <w:sz w:val="32"/>
          <w:szCs w:val="32"/>
        </w:rPr>
      </w:pPr>
    </w:p>
    <w:p w:rsidR="00C4790B" w:rsidRDefault="00C4790B" w:rsidP="00C4790B">
      <w:pPr>
        <w:spacing w:line="480" w:lineRule="exact"/>
        <w:rPr>
          <w:rFonts w:ascii="仿宋" w:eastAsia="仿宋" w:hAnsi="仿宋"/>
          <w:color w:val="000000"/>
          <w:sz w:val="32"/>
          <w:szCs w:val="32"/>
        </w:rPr>
      </w:pPr>
    </w:p>
    <w:p w:rsidR="00C4790B" w:rsidRPr="00BC4488" w:rsidRDefault="00C4790B" w:rsidP="00C4790B">
      <w:pPr>
        <w:spacing w:line="480" w:lineRule="exact"/>
        <w:rPr>
          <w:rFonts w:ascii="仿宋" w:eastAsia="仿宋" w:hAnsi="仿宋"/>
          <w:color w:val="000000"/>
          <w:sz w:val="32"/>
          <w:szCs w:val="32"/>
        </w:rPr>
      </w:pPr>
    </w:p>
    <w:p w:rsidR="00C4790B" w:rsidRDefault="00C4790B" w:rsidP="00C4790B">
      <w:pPr>
        <w:ind w:firstLineChars="98" w:firstLine="314"/>
        <w:jc w:val="right"/>
        <w:rPr>
          <w:rFonts w:ascii="仿宋" w:eastAsia="仿宋" w:hAnsi="仿宋"/>
          <w:color w:val="000000"/>
          <w:sz w:val="32"/>
          <w:szCs w:val="32"/>
        </w:rPr>
      </w:pPr>
      <w:r w:rsidRPr="00BC4488">
        <w:rPr>
          <w:rFonts w:ascii="仿宋" w:eastAsia="仿宋" w:hAnsi="仿宋" w:hint="eastAsia"/>
          <w:color w:val="000000"/>
          <w:sz w:val="32"/>
          <w:szCs w:val="32"/>
        </w:rPr>
        <w:t>公司名称（盖章）</w:t>
      </w:r>
    </w:p>
    <w:p w:rsidR="00C4790B" w:rsidRDefault="00C4790B" w:rsidP="00C4790B">
      <w:pPr>
        <w:ind w:firstLineChars="98" w:firstLine="314"/>
        <w:jc w:val="right"/>
        <w:rPr>
          <w:rFonts w:ascii="仿宋" w:eastAsia="仿宋" w:hAnsi="仿宋"/>
          <w:color w:val="000000"/>
          <w:sz w:val="32"/>
          <w:szCs w:val="32"/>
        </w:rPr>
      </w:pPr>
      <w:r>
        <w:rPr>
          <w:rFonts w:ascii="仿宋" w:eastAsia="仿宋" w:hAnsi="仿宋" w:hint="eastAsia"/>
          <w:color w:val="000000"/>
          <w:sz w:val="32"/>
          <w:szCs w:val="32"/>
        </w:rPr>
        <w:t xml:space="preserve">      </w:t>
      </w:r>
      <w:r w:rsidRPr="00BC4488">
        <w:rPr>
          <w:rFonts w:ascii="仿宋" w:eastAsia="仿宋" w:hAnsi="仿宋" w:hint="eastAsia"/>
          <w:color w:val="000000"/>
          <w:sz w:val="32"/>
          <w:szCs w:val="32"/>
        </w:rPr>
        <w:t xml:space="preserve">年 </w:t>
      </w:r>
      <w:r>
        <w:rPr>
          <w:rFonts w:ascii="仿宋" w:eastAsia="仿宋" w:hAnsi="仿宋" w:hint="eastAsia"/>
          <w:color w:val="000000"/>
          <w:sz w:val="32"/>
          <w:szCs w:val="32"/>
        </w:rPr>
        <w:t xml:space="preserve"> </w:t>
      </w:r>
      <w:r w:rsidRPr="00BC4488">
        <w:rPr>
          <w:rFonts w:ascii="仿宋" w:eastAsia="仿宋" w:hAnsi="仿宋" w:hint="eastAsia"/>
          <w:color w:val="000000"/>
          <w:sz w:val="32"/>
          <w:szCs w:val="32"/>
        </w:rPr>
        <w:t xml:space="preserve"> 月</w:t>
      </w:r>
      <w:r>
        <w:rPr>
          <w:rFonts w:ascii="仿宋" w:eastAsia="仿宋" w:hAnsi="仿宋" w:hint="eastAsia"/>
          <w:color w:val="000000"/>
          <w:sz w:val="32"/>
          <w:szCs w:val="32"/>
        </w:rPr>
        <w:t xml:space="preserve"> </w:t>
      </w:r>
      <w:r w:rsidRPr="00BC4488">
        <w:rPr>
          <w:rFonts w:ascii="仿宋" w:eastAsia="仿宋" w:hAnsi="仿宋" w:hint="eastAsia"/>
          <w:color w:val="000000"/>
          <w:sz w:val="32"/>
          <w:szCs w:val="32"/>
        </w:rPr>
        <w:t xml:space="preserve">  日</w:t>
      </w:r>
    </w:p>
    <w:p w:rsidR="00C4790B" w:rsidRDefault="00C4790B" w:rsidP="00C4790B">
      <w:pPr>
        <w:ind w:firstLineChars="98" w:firstLine="314"/>
        <w:jc w:val="right"/>
        <w:rPr>
          <w:rFonts w:ascii="仿宋" w:eastAsia="仿宋" w:hAnsi="仿宋"/>
          <w:color w:val="000000"/>
          <w:sz w:val="32"/>
          <w:szCs w:val="32"/>
        </w:rPr>
      </w:pPr>
    </w:p>
    <w:p w:rsidR="00C4790B" w:rsidRPr="00BC4488" w:rsidRDefault="00C4790B" w:rsidP="00C4790B">
      <w:pPr>
        <w:ind w:firstLineChars="98" w:firstLine="314"/>
        <w:jc w:val="left"/>
        <w:rPr>
          <w:rFonts w:ascii="黑体" w:eastAsia="黑体" w:hAnsi="黑体" w:cs="宋体"/>
          <w:bCs/>
          <w:color w:val="000000"/>
          <w:kern w:val="0"/>
          <w:sz w:val="32"/>
          <w:szCs w:val="32"/>
        </w:rPr>
      </w:pPr>
      <w:r w:rsidRPr="00BC4488">
        <w:rPr>
          <w:rFonts w:ascii="仿宋" w:eastAsia="仿宋" w:hAnsi="仿宋"/>
          <w:color w:val="000000"/>
          <w:sz w:val="32"/>
          <w:szCs w:val="32"/>
        </w:rPr>
        <w:br w:type="page"/>
      </w:r>
      <w:r w:rsidRPr="00BC4488">
        <w:rPr>
          <w:rFonts w:ascii="黑体" w:eastAsia="黑体" w:hAnsi="黑体" w:cs="宋体" w:hint="eastAsia"/>
          <w:bCs/>
          <w:color w:val="000000"/>
          <w:kern w:val="0"/>
          <w:sz w:val="32"/>
          <w:szCs w:val="32"/>
        </w:rPr>
        <w:lastRenderedPageBreak/>
        <w:t>附件</w:t>
      </w:r>
    </w:p>
    <w:p w:rsidR="00C4790B" w:rsidRPr="00BC4488" w:rsidRDefault="00C4790B" w:rsidP="00C4790B">
      <w:pPr>
        <w:jc w:val="center"/>
        <w:rPr>
          <w:rFonts w:ascii="宋体" w:hAnsi="宋体" w:cs="宋体"/>
          <w:b/>
          <w:bCs/>
          <w:color w:val="000000"/>
          <w:kern w:val="0"/>
          <w:sz w:val="44"/>
          <w:szCs w:val="44"/>
        </w:rPr>
      </w:pPr>
      <w:r w:rsidRPr="00BC4488">
        <w:rPr>
          <w:rFonts w:ascii="宋体" w:hAnsi="宋体" w:hint="eastAsia"/>
          <w:b/>
          <w:color w:val="000000"/>
          <w:sz w:val="44"/>
          <w:szCs w:val="44"/>
        </w:rPr>
        <w:t>境外展</w:t>
      </w:r>
      <w:r w:rsidRPr="00BC4488">
        <w:rPr>
          <w:rFonts w:ascii="宋体" w:hAnsi="宋体" w:cs="宋体" w:hint="eastAsia"/>
          <w:b/>
          <w:bCs/>
          <w:color w:val="000000"/>
          <w:kern w:val="0"/>
          <w:sz w:val="44"/>
          <w:szCs w:val="44"/>
        </w:rPr>
        <w:t>展团机票确认表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9"/>
        <w:gridCol w:w="917"/>
        <w:gridCol w:w="749"/>
        <w:gridCol w:w="5591"/>
      </w:tblGrid>
      <w:tr w:rsidR="00C4790B" w:rsidRPr="00BC4488" w:rsidTr="000D7BE6">
        <w:trPr>
          <w:trHeight w:val="567"/>
          <w:jc w:val="center"/>
        </w:trPr>
        <w:tc>
          <w:tcPr>
            <w:tcW w:w="861" w:type="pct"/>
            <w:vAlign w:val="center"/>
          </w:tcPr>
          <w:p w:rsidR="00C4790B" w:rsidRPr="00BC4488" w:rsidRDefault="00C4790B" w:rsidP="000D7BE6">
            <w:pPr>
              <w:widowControl/>
              <w:jc w:val="center"/>
              <w:rPr>
                <w:rFonts w:ascii="宋体" w:cs="宋体"/>
                <w:b/>
                <w:bCs/>
                <w:color w:val="000000"/>
                <w:kern w:val="0"/>
                <w:sz w:val="22"/>
              </w:rPr>
            </w:pPr>
            <w:r w:rsidRPr="00BC4488">
              <w:rPr>
                <w:rFonts w:ascii="宋体" w:hAnsi="宋体" w:cs="宋体" w:hint="eastAsia"/>
                <w:b/>
                <w:bCs/>
                <w:color w:val="000000"/>
                <w:kern w:val="0"/>
                <w:sz w:val="22"/>
              </w:rPr>
              <w:t>项目经办人</w:t>
            </w:r>
          </w:p>
        </w:tc>
        <w:tc>
          <w:tcPr>
            <w:tcW w:w="950" w:type="pct"/>
            <w:gridSpan w:val="2"/>
            <w:vAlign w:val="center"/>
          </w:tcPr>
          <w:p w:rsidR="00C4790B" w:rsidRPr="00BC4488" w:rsidRDefault="00C4790B" w:rsidP="000D7BE6">
            <w:pPr>
              <w:widowControl/>
              <w:jc w:val="left"/>
              <w:rPr>
                <w:rFonts w:ascii="宋体" w:cs="宋体"/>
                <w:b/>
                <w:bCs/>
                <w:color w:val="000000"/>
                <w:kern w:val="0"/>
                <w:sz w:val="22"/>
              </w:rPr>
            </w:pPr>
          </w:p>
        </w:tc>
        <w:tc>
          <w:tcPr>
            <w:tcW w:w="3189" w:type="pct"/>
            <w:vAlign w:val="center"/>
          </w:tcPr>
          <w:p w:rsidR="00C4790B" w:rsidRPr="00BC4488" w:rsidRDefault="00C4790B" w:rsidP="000D7BE6">
            <w:pPr>
              <w:widowControl/>
              <w:jc w:val="left"/>
              <w:rPr>
                <w:rFonts w:ascii="宋体" w:cs="宋体"/>
                <w:b/>
                <w:bCs/>
                <w:color w:val="000000"/>
                <w:kern w:val="0"/>
                <w:sz w:val="22"/>
              </w:rPr>
            </w:pPr>
            <w:r w:rsidRPr="00BC4488">
              <w:rPr>
                <w:rFonts w:ascii="宋体" w:hAnsi="宋体" w:cs="宋体" w:hint="eastAsia"/>
                <w:b/>
                <w:bCs/>
                <w:color w:val="000000"/>
                <w:kern w:val="0"/>
                <w:sz w:val="22"/>
              </w:rPr>
              <w:t>展会名称：</w:t>
            </w:r>
          </w:p>
        </w:tc>
      </w:tr>
      <w:tr w:rsidR="00C4790B" w:rsidRPr="00BC4488" w:rsidTr="000D7BE6">
        <w:trPr>
          <w:trHeight w:val="567"/>
          <w:jc w:val="center"/>
        </w:trPr>
        <w:tc>
          <w:tcPr>
            <w:tcW w:w="861" w:type="pct"/>
            <w:vAlign w:val="center"/>
          </w:tcPr>
          <w:p w:rsidR="00C4790B" w:rsidRPr="00BC4488" w:rsidRDefault="00C4790B" w:rsidP="000D7BE6">
            <w:pPr>
              <w:widowControl/>
              <w:jc w:val="center"/>
              <w:rPr>
                <w:rFonts w:ascii="宋体" w:cs="宋体"/>
                <w:b/>
                <w:bCs/>
                <w:color w:val="000000"/>
                <w:kern w:val="0"/>
                <w:sz w:val="22"/>
              </w:rPr>
            </w:pPr>
            <w:r w:rsidRPr="00BC4488">
              <w:rPr>
                <w:rFonts w:ascii="宋体" w:hAnsi="宋体" w:cs="宋体" w:hint="eastAsia"/>
                <w:b/>
                <w:bCs/>
                <w:color w:val="000000"/>
                <w:kern w:val="0"/>
                <w:sz w:val="22"/>
              </w:rPr>
              <w:t>部门负责人</w:t>
            </w:r>
          </w:p>
        </w:tc>
        <w:tc>
          <w:tcPr>
            <w:tcW w:w="950" w:type="pct"/>
            <w:gridSpan w:val="2"/>
            <w:vAlign w:val="center"/>
          </w:tcPr>
          <w:p w:rsidR="00C4790B" w:rsidRPr="00BC4488" w:rsidRDefault="00C4790B" w:rsidP="000D7BE6">
            <w:pPr>
              <w:widowControl/>
              <w:jc w:val="left"/>
              <w:rPr>
                <w:rFonts w:ascii="宋体" w:cs="宋体"/>
                <w:b/>
                <w:bCs/>
                <w:color w:val="000000"/>
                <w:kern w:val="0"/>
                <w:sz w:val="22"/>
              </w:rPr>
            </w:pPr>
          </w:p>
        </w:tc>
        <w:tc>
          <w:tcPr>
            <w:tcW w:w="3189" w:type="pct"/>
            <w:vAlign w:val="center"/>
          </w:tcPr>
          <w:p w:rsidR="00C4790B" w:rsidRPr="00BC4488" w:rsidRDefault="00C4790B" w:rsidP="000D7BE6">
            <w:pPr>
              <w:widowControl/>
              <w:jc w:val="left"/>
              <w:rPr>
                <w:rFonts w:ascii="宋体" w:cs="宋体"/>
                <w:b/>
                <w:bCs/>
                <w:color w:val="000000"/>
                <w:kern w:val="0"/>
                <w:sz w:val="22"/>
              </w:rPr>
            </w:pPr>
            <w:r w:rsidRPr="00BC4488">
              <w:rPr>
                <w:rFonts w:ascii="宋体" w:hAnsi="宋体" w:cs="宋体" w:hint="eastAsia"/>
                <w:b/>
                <w:bCs/>
                <w:color w:val="000000"/>
                <w:kern w:val="0"/>
                <w:sz w:val="22"/>
              </w:rPr>
              <w:t>展会日期：</w:t>
            </w:r>
          </w:p>
        </w:tc>
      </w:tr>
      <w:tr w:rsidR="00C4790B" w:rsidRPr="00BC4488" w:rsidTr="000D7BE6">
        <w:trPr>
          <w:trHeight w:val="567"/>
          <w:jc w:val="center"/>
        </w:trPr>
        <w:tc>
          <w:tcPr>
            <w:tcW w:w="861" w:type="pct"/>
            <w:vAlign w:val="center"/>
          </w:tcPr>
          <w:p w:rsidR="00C4790B" w:rsidRPr="00BC4488" w:rsidRDefault="00C4790B" w:rsidP="000D7BE6">
            <w:pPr>
              <w:widowControl/>
              <w:jc w:val="center"/>
              <w:rPr>
                <w:rFonts w:ascii="宋体" w:cs="宋体"/>
                <w:b/>
                <w:bCs/>
                <w:color w:val="000000"/>
                <w:kern w:val="0"/>
                <w:sz w:val="22"/>
              </w:rPr>
            </w:pPr>
            <w:r w:rsidRPr="00BC4488">
              <w:rPr>
                <w:rFonts w:ascii="宋体" w:hAnsi="宋体" w:cs="宋体" w:hint="eastAsia"/>
                <w:b/>
                <w:bCs/>
                <w:color w:val="000000"/>
                <w:kern w:val="0"/>
                <w:sz w:val="22"/>
              </w:rPr>
              <w:t>询价日期</w:t>
            </w:r>
          </w:p>
        </w:tc>
        <w:tc>
          <w:tcPr>
            <w:tcW w:w="950" w:type="pct"/>
            <w:gridSpan w:val="2"/>
            <w:vAlign w:val="center"/>
          </w:tcPr>
          <w:p w:rsidR="00C4790B" w:rsidRPr="00BC4488" w:rsidRDefault="00C4790B" w:rsidP="000D7BE6">
            <w:pPr>
              <w:widowControl/>
              <w:jc w:val="left"/>
              <w:rPr>
                <w:rFonts w:ascii="宋体" w:cs="宋体"/>
                <w:b/>
                <w:bCs/>
                <w:color w:val="000000"/>
                <w:kern w:val="0"/>
                <w:sz w:val="22"/>
              </w:rPr>
            </w:pPr>
          </w:p>
        </w:tc>
        <w:tc>
          <w:tcPr>
            <w:tcW w:w="3189" w:type="pct"/>
            <w:vAlign w:val="center"/>
          </w:tcPr>
          <w:p w:rsidR="00C4790B" w:rsidRPr="00BC4488" w:rsidRDefault="00C4790B" w:rsidP="000D7BE6">
            <w:pPr>
              <w:widowControl/>
              <w:jc w:val="left"/>
              <w:rPr>
                <w:rFonts w:ascii="宋体" w:cs="宋体"/>
                <w:b/>
                <w:bCs/>
                <w:color w:val="000000"/>
                <w:kern w:val="0"/>
                <w:sz w:val="22"/>
              </w:rPr>
            </w:pPr>
            <w:r w:rsidRPr="00BC4488">
              <w:rPr>
                <w:rFonts w:ascii="宋体" w:hAnsi="宋体" w:cs="宋体" w:hint="eastAsia"/>
                <w:b/>
                <w:bCs/>
                <w:color w:val="000000"/>
                <w:kern w:val="0"/>
                <w:sz w:val="22"/>
              </w:rPr>
              <w:t>展团往返时间不超：</w:t>
            </w:r>
            <w:r w:rsidRPr="00BC4488">
              <w:rPr>
                <w:rFonts w:ascii="宋体" w:hAnsi="宋体" w:cs="宋体"/>
                <w:b/>
                <w:bCs/>
                <w:color w:val="000000"/>
                <w:kern w:val="0"/>
                <w:sz w:val="22"/>
              </w:rPr>
              <w:t xml:space="preserve">  </w:t>
            </w:r>
            <w:r w:rsidRPr="00BC4488">
              <w:rPr>
                <w:rFonts w:ascii="宋体" w:hAnsi="宋体" w:cs="宋体" w:hint="eastAsia"/>
                <w:b/>
                <w:bCs/>
                <w:color w:val="000000"/>
                <w:kern w:val="0"/>
                <w:sz w:val="22"/>
              </w:rPr>
              <w:t>天</w:t>
            </w:r>
          </w:p>
        </w:tc>
      </w:tr>
      <w:tr w:rsidR="00C4790B" w:rsidRPr="00BC4488" w:rsidTr="000D7BE6">
        <w:trPr>
          <w:trHeight w:val="567"/>
          <w:jc w:val="center"/>
        </w:trPr>
        <w:tc>
          <w:tcPr>
            <w:tcW w:w="861" w:type="pct"/>
            <w:vAlign w:val="center"/>
          </w:tcPr>
          <w:p w:rsidR="00C4790B" w:rsidRPr="00BC4488" w:rsidRDefault="00C4790B" w:rsidP="000D7BE6">
            <w:pPr>
              <w:widowControl/>
              <w:jc w:val="center"/>
              <w:rPr>
                <w:rFonts w:ascii="宋体" w:cs="宋体"/>
                <w:b/>
                <w:bCs/>
                <w:color w:val="000000"/>
                <w:kern w:val="0"/>
                <w:sz w:val="22"/>
              </w:rPr>
            </w:pPr>
            <w:r w:rsidRPr="00BC4488">
              <w:rPr>
                <w:rFonts w:ascii="宋体" w:hAnsi="宋体" w:cs="宋体" w:hint="eastAsia"/>
                <w:b/>
                <w:bCs/>
                <w:color w:val="000000"/>
                <w:kern w:val="0"/>
                <w:sz w:val="22"/>
              </w:rPr>
              <w:t>去程</w:t>
            </w:r>
          </w:p>
        </w:tc>
        <w:tc>
          <w:tcPr>
            <w:tcW w:w="950" w:type="pct"/>
            <w:gridSpan w:val="2"/>
            <w:vAlign w:val="center"/>
          </w:tcPr>
          <w:p w:rsidR="00C4790B" w:rsidRPr="00BC4488" w:rsidRDefault="00C4790B" w:rsidP="000D7BE6">
            <w:pPr>
              <w:widowControl/>
              <w:jc w:val="center"/>
              <w:rPr>
                <w:rFonts w:ascii="宋体" w:cs="宋体"/>
                <w:b/>
                <w:bCs/>
                <w:color w:val="000000"/>
                <w:kern w:val="0"/>
                <w:sz w:val="22"/>
              </w:rPr>
            </w:pPr>
            <w:r w:rsidRPr="00BC4488">
              <w:rPr>
                <w:rFonts w:ascii="宋体" w:hAnsi="宋体" w:cs="宋体" w:hint="eastAsia"/>
                <w:b/>
                <w:bCs/>
                <w:color w:val="000000"/>
                <w:kern w:val="0"/>
                <w:sz w:val="22"/>
              </w:rPr>
              <w:t>出发日期</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填写顺序：航班号</w:t>
            </w:r>
            <w:r w:rsidRPr="00BC4488">
              <w:rPr>
                <w:rFonts w:ascii="宋体" w:hAnsi="宋体" w:cs="宋体"/>
                <w:color w:val="000000"/>
                <w:kern w:val="0"/>
                <w:sz w:val="22"/>
              </w:rPr>
              <w:t>+</w:t>
            </w:r>
            <w:r w:rsidRPr="00BC4488">
              <w:rPr>
                <w:rFonts w:ascii="宋体" w:hAnsi="宋体" w:cs="宋体" w:hint="eastAsia"/>
                <w:color w:val="000000"/>
                <w:kern w:val="0"/>
                <w:sz w:val="22"/>
              </w:rPr>
              <w:t>日出发期</w:t>
            </w:r>
            <w:r w:rsidRPr="00BC4488">
              <w:rPr>
                <w:rFonts w:ascii="宋体" w:hAnsi="宋体" w:cs="宋体"/>
                <w:color w:val="000000"/>
                <w:kern w:val="0"/>
                <w:sz w:val="22"/>
              </w:rPr>
              <w:t>+</w:t>
            </w:r>
            <w:r w:rsidRPr="00BC4488">
              <w:rPr>
                <w:rFonts w:ascii="宋体" w:hAnsi="宋体" w:cs="宋体" w:hint="eastAsia"/>
                <w:color w:val="000000"/>
                <w:kern w:val="0"/>
                <w:sz w:val="22"/>
              </w:rPr>
              <w:t>机场</w:t>
            </w:r>
            <w:r w:rsidRPr="00BC4488">
              <w:rPr>
                <w:rFonts w:ascii="宋体" w:hAnsi="宋体" w:cs="宋体"/>
                <w:color w:val="000000"/>
                <w:kern w:val="0"/>
                <w:sz w:val="22"/>
              </w:rPr>
              <w:t>+</w:t>
            </w:r>
            <w:r w:rsidRPr="00BC4488">
              <w:rPr>
                <w:rFonts w:ascii="宋体" w:hAnsi="宋体" w:cs="宋体" w:hint="eastAsia"/>
                <w:color w:val="000000"/>
                <w:kern w:val="0"/>
                <w:sz w:val="22"/>
              </w:rPr>
              <w:t>时间</w:t>
            </w:r>
            <w:r w:rsidRPr="00BC4488">
              <w:rPr>
                <w:rFonts w:ascii="宋体" w:hAnsi="宋体" w:cs="宋体"/>
                <w:color w:val="000000"/>
                <w:kern w:val="0"/>
                <w:sz w:val="22"/>
              </w:rPr>
              <w:t>+</w:t>
            </w:r>
            <w:r w:rsidRPr="00BC4488">
              <w:rPr>
                <w:rFonts w:ascii="宋体" w:hAnsi="宋体" w:cs="宋体" w:hint="eastAsia"/>
                <w:color w:val="000000"/>
                <w:kern w:val="0"/>
                <w:sz w:val="22"/>
              </w:rPr>
              <w:t>（抵达日期</w:t>
            </w:r>
            <w:r w:rsidRPr="00BC4488">
              <w:rPr>
                <w:rFonts w:ascii="宋体" w:hAnsi="宋体" w:cs="宋体"/>
                <w:color w:val="000000"/>
                <w:kern w:val="0"/>
                <w:sz w:val="22"/>
              </w:rPr>
              <w:t>+</w:t>
            </w:r>
            <w:r w:rsidRPr="00BC4488">
              <w:rPr>
                <w:rFonts w:ascii="宋体" w:hAnsi="宋体" w:cs="宋体" w:hint="eastAsia"/>
                <w:color w:val="000000"/>
                <w:kern w:val="0"/>
                <w:sz w:val="22"/>
              </w:rPr>
              <w:t>飞行时间</w:t>
            </w:r>
            <w:r w:rsidRPr="00BC4488">
              <w:rPr>
                <w:rFonts w:ascii="宋体" w:hAnsi="宋体" w:cs="宋体"/>
                <w:color w:val="000000"/>
                <w:kern w:val="0"/>
                <w:sz w:val="22"/>
              </w:rPr>
              <w:t>+</w:t>
            </w:r>
            <w:r w:rsidRPr="00BC4488">
              <w:rPr>
                <w:rFonts w:ascii="宋体" w:hAnsi="宋体" w:cs="宋体" w:hint="eastAsia"/>
                <w:color w:val="000000"/>
                <w:kern w:val="0"/>
                <w:sz w:val="22"/>
              </w:rPr>
              <w:t>机型），转机需提供转机时间</w:t>
            </w:r>
          </w:p>
        </w:tc>
      </w:tr>
      <w:tr w:rsidR="00C4790B" w:rsidRPr="00BC4488" w:rsidTr="000D7BE6">
        <w:trPr>
          <w:trHeight w:val="567"/>
          <w:jc w:val="center"/>
        </w:trPr>
        <w:tc>
          <w:tcPr>
            <w:tcW w:w="861" w:type="pct"/>
            <w:vAlign w:val="center"/>
          </w:tcPr>
          <w:p w:rsidR="00C4790B" w:rsidRPr="00BC4488" w:rsidRDefault="00C4790B" w:rsidP="000D7BE6">
            <w:pPr>
              <w:widowControl/>
              <w:jc w:val="center"/>
              <w:rPr>
                <w:rFonts w:ascii="宋体" w:cs="宋体"/>
                <w:b/>
                <w:bCs/>
                <w:color w:val="000000"/>
                <w:kern w:val="0"/>
                <w:sz w:val="22"/>
              </w:rPr>
            </w:pPr>
            <w:r w:rsidRPr="00BC4488">
              <w:rPr>
                <w:rFonts w:ascii="宋体" w:hAnsi="宋体" w:cs="宋体" w:hint="eastAsia"/>
                <w:b/>
                <w:bCs/>
                <w:color w:val="000000"/>
                <w:kern w:val="0"/>
                <w:sz w:val="22"/>
              </w:rPr>
              <w:t xml:space="preserve">　</w:t>
            </w:r>
          </w:p>
        </w:tc>
        <w:tc>
          <w:tcPr>
            <w:tcW w:w="950" w:type="pct"/>
            <w:gridSpan w:val="2"/>
            <w:vAlign w:val="center"/>
          </w:tcPr>
          <w:p w:rsidR="00C4790B" w:rsidRPr="00BC4488" w:rsidRDefault="00C4790B" w:rsidP="000D7BE6">
            <w:pPr>
              <w:widowControl/>
              <w:jc w:val="center"/>
              <w:rPr>
                <w:rFonts w:ascii="宋体" w:cs="宋体"/>
                <w:b/>
                <w:bCs/>
                <w:color w:val="000000"/>
                <w:kern w:val="0"/>
                <w:sz w:val="22"/>
              </w:rPr>
            </w:pPr>
            <w:r w:rsidRPr="00BC4488">
              <w:rPr>
                <w:rFonts w:ascii="宋体" w:hAnsi="宋体" w:cs="宋体" w:hint="eastAsia"/>
                <w:b/>
                <w:bCs/>
                <w:color w:val="000000"/>
                <w:kern w:val="0"/>
                <w:sz w:val="22"/>
              </w:rPr>
              <w:t xml:space="preserve">　</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861" w:type="pct"/>
            <w:vAlign w:val="center"/>
          </w:tcPr>
          <w:p w:rsidR="00C4790B" w:rsidRPr="00BC4488" w:rsidRDefault="00C4790B" w:rsidP="000D7BE6">
            <w:pPr>
              <w:widowControl/>
              <w:jc w:val="center"/>
              <w:rPr>
                <w:rFonts w:ascii="宋体" w:cs="宋体"/>
                <w:b/>
                <w:bCs/>
                <w:color w:val="000000"/>
                <w:kern w:val="0"/>
                <w:sz w:val="22"/>
              </w:rPr>
            </w:pPr>
            <w:r w:rsidRPr="00BC4488">
              <w:rPr>
                <w:rFonts w:ascii="宋体" w:hAnsi="宋体" w:cs="宋体" w:hint="eastAsia"/>
                <w:b/>
                <w:bCs/>
                <w:color w:val="000000"/>
                <w:kern w:val="0"/>
                <w:sz w:val="22"/>
              </w:rPr>
              <w:t>回程</w:t>
            </w:r>
          </w:p>
        </w:tc>
        <w:tc>
          <w:tcPr>
            <w:tcW w:w="950" w:type="pct"/>
            <w:gridSpan w:val="2"/>
            <w:vAlign w:val="center"/>
          </w:tcPr>
          <w:p w:rsidR="00C4790B" w:rsidRPr="00BC4488" w:rsidRDefault="00C4790B" w:rsidP="000D7BE6">
            <w:pPr>
              <w:widowControl/>
              <w:jc w:val="center"/>
              <w:rPr>
                <w:rFonts w:ascii="宋体" w:cs="宋体"/>
                <w:b/>
                <w:bCs/>
                <w:color w:val="000000"/>
                <w:kern w:val="0"/>
                <w:sz w:val="22"/>
              </w:rPr>
            </w:pPr>
            <w:r w:rsidRPr="00BC4488">
              <w:rPr>
                <w:rFonts w:ascii="宋体" w:hAnsi="宋体" w:cs="宋体" w:hint="eastAsia"/>
                <w:b/>
                <w:bCs/>
                <w:color w:val="000000"/>
                <w:kern w:val="0"/>
                <w:sz w:val="22"/>
              </w:rPr>
              <w:t>回程日期</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填写顺序：航班号</w:t>
            </w:r>
            <w:r w:rsidRPr="00BC4488">
              <w:rPr>
                <w:rFonts w:ascii="宋体" w:hAnsi="宋体" w:cs="宋体"/>
                <w:color w:val="000000"/>
                <w:kern w:val="0"/>
                <w:sz w:val="22"/>
              </w:rPr>
              <w:t>+</w:t>
            </w:r>
            <w:r w:rsidRPr="00BC4488">
              <w:rPr>
                <w:rFonts w:ascii="宋体" w:hAnsi="宋体" w:cs="宋体" w:hint="eastAsia"/>
                <w:color w:val="000000"/>
                <w:kern w:val="0"/>
                <w:sz w:val="22"/>
              </w:rPr>
              <w:t>日出发期</w:t>
            </w:r>
            <w:r w:rsidRPr="00BC4488">
              <w:rPr>
                <w:rFonts w:ascii="宋体" w:hAnsi="宋体" w:cs="宋体"/>
                <w:color w:val="000000"/>
                <w:kern w:val="0"/>
                <w:sz w:val="22"/>
              </w:rPr>
              <w:t>+</w:t>
            </w:r>
            <w:r w:rsidRPr="00BC4488">
              <w:rPr>
                <w:rFonts w:ascii="宋体" w:hAnsi="宋体" w:cs="宋体" w:hint="eastAsia"/>
                <w:color w:val="000000"/>
                <w:kern w:val="0"/>
                <w:sz w:val="22"/>
              </w:rPr>
              <w:t>机场</w:t>
            </w:r>
            <w:r w:rsidRPr="00BC4488">
              <w:rPr>
                <w:rFonts w:ascii="宋体" w:hAnsi="宋体" w:cs="宋体"/>
                <w:color w:val="000000"/>
                <w:kern w:val="0"/>
                <w:sz w:val="22"/>
              </w:rPr>
              <w:t>+</w:t>
            </w:r>
            <w:r w:rsidRPr="00BC4488">
              <w:rPr>
                <w:rFonts w:ascii="宋体" w:hAnsi="宋体" w:cs="宋体" w:hint="eastAsia"/>
                <w:color w:val="000000"/>
                <w:kern w:val="0"/>
                <w:sz w:val="22"/>
              </w:rPr>
              <w:t>时间</w:t>
            </w:r>
            <w:r w:rsidRPr="00BC4488">
              <w:rPr>
                <w:rFonts w:ascii="宋体" w:hAnsi="宋体" w:cs="宋体"/>
                <w:color w:val="000000"/>
                <w:kern w:val="0"/>
                <w:sz w:val="22"/>
              </w:rPr>
              <w:t>+</w:t>
            </w:r>
            <w:r w:rsidRPr="00BC4488">
              <w:rPr>
                <w:rFonts w:ascii="宋体" w:hAnsi="宋体" w:cs="宋体" w:hint="eastAsia"/>
                <w:color w:val="000000"/>
                <w:kern w:val="0"/>
                <w:sz w:val="22"/>
              </w:rPr>
              <w:t>（抵达日期</w:t>
            </w:r>
            <w:r w:rsidRPr="00BC4488">
              <w:rPr>
                <w:rFonts w:ascii="宋体" w:hAnsi="宋体" w:cs="宋体"/>
                <w:color w:val="000000"/>
                <w:kern w:val="0"/>
                <w:sz w:val="22"/>
              </w:rPr>
              <w:t>+</w:t>
            </w:r>
            <w:r w:rsidRPr="00BC4488">
              <w:rPr>
                <w:rFonts w:ascii="宋体" w:hAnsi="宋体" w:cs="宋体" w:hint="eastAsia"/>
                <w:color w:val="000000"/>
                <w:kern w:val="0"/>
                <w:sz w:val="22"/>
              </w:rPr>
              <w:t>飞行时间</w:t>
            </w:r>
            <w:r w:rsidRPr="00BC4488">
              <w:rPr>
                <w:rFonts w:ascii="宋体" w:hAnsi="宋体" w:cs="宋体"/>
                <w:color w:val="000000"/>
                <w:kern w:val="0"/>
                <w:sz w:val="22"/>
              </w:rPr>
              <w:t>+</w:t>
            </w:r>
            <w:r w:rsidRPr="00BC4488">
              <w:rPr>
                <w:rFonts w:ascii="宋体" w:hAnsi="宋体" w:cs="宋体" w:hint="eastAsia"/>
                <w:color w:val="000000"/>
                <w:kern w:val="0"/>
                <w:sz w:val="22"/>
              </w:rPr>
              <w:t>机型），转机需提供转机时间</w:t>
            </w:r>
          </w:p>
        </w:tc>
      </w:tr>
      <w:tr w:rsidR="00C4790B" w:rsidRPr="00BC4488" w:rsidTr="000D7BE6">
        <w:trPr>
          <w:trHeight w:val="567"/>
          <w:jc w:val="center"/>
        </w:trPr>
        <w:tc>
          <w:tcPr>
            <w:tcW w:w="861" w:type="pct"/>
            <w:vAlign w:val="center"/>
          </w:tcPr>
          <w:p w:rsidR="00C4790B" w:rsidRPr="00BC4488" w:rsidRDefault="00C4790B" w:rsidP="000D7BE6">
            <w:pPr>
              <w:widowControl/>
              <w:jc w:val="center"/>
              <w:rPr>
                <w:rFonts w:ascii="宋体" w:cs="宋体"/>
                <w:b/>
                <w:bCs/>
                <w:color w:val="000000"/>
                <w:kern w:val="0"/>
                <w:sz w:val="22"/>
              </w:rPr>
            </w:pPr>
            <w:r w:rsidRPr="00BC4488">
              <w:rPr>
                <w:rFonts w:ascii="宋体" w:hAnsi="宋体" w:cs="宋体" w:hint="eastAsia"/>
                <w:b/>
                <w:bCs/>
                <w:color w:val="000000"/>
                <w:kern w:val="0"/>
                <w:sz w:val="22"/>
              </w:rPr>
              <w:t xml:space="preserve">　</w:t>
            </w:r>
          </w:p>
        </w:tc>
        <w:tc>
          <w:tcPr>
            <w:tcW w:w="950" w:type="pct"/>
            <w:gridSpan w:val="2"/>
            <w:vAlign w:val="center"/>
          </w:tcPr>
          <w:p w:rsidR="00C4790B" w:rsidRPr="00BC4488" w:rsidRDefault="00C4790B" w:rsidP="000D7BE6">
            <w:pPr>
              <w:widowControl/>
              <w:jc w:val="center"/>
              <w:rPr>
                <w:rFonts w:ascii="宋体" w:cs="宋体"/>
                <w:b/>
                <w:bCs/>
                <w:color w:val="000000"/>
                <w:kern w:val="0"/>
                <w:sz w:val="22"/>
              </w:rPr>
            </w:pPr>
            <w:r w:rsidRPr="00BC4488">
              <w:rPr>
                <w:rFonts w:ascii="宋体" w:hAnsi="宋体" w:cs="宋体" w:hint="eastAsia"/>
                <w:b/>
                <w:bCs/>
                <w:color w:val="000000"/>
                <w:kern w:val="0"/>
                <w:sz w:val="22"/>
              </w:rPr>
              <w:t xml:space="preserve">　</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b/>
                <w:bCs/>
                <w:color w:val="000000"/>
                <w:kern w:val="0"/>
                <w:sz w:val="22"/>
              </w:rPr>
            </w:pPr>
            <w:r w:rsidRPr="00BC4488">
              <w:rPr>
                <w:rFonts w:ascii="宋体" w:hAnsi="宋体" w:cs="宋体" w:hint="eastAsia"/>
                <w:b/>
                <w:bCs/>
                <w:color w:val="000000"/>
                <w:kern w:val="0"/>
                <w:sz w:val="22"/>
              </w:rPr>
              <w:t>数量</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航空公司</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机票价格</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税价格（出票当天为准）</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合计价格</w:t>
            </w:r>
          </w:p>
        </w:tc>
        <w:tc>
          <w:tcPr>
            <w:tcW w:w="3189" w:type="pct"/>
            <w:vAlign w:val="center"/>
          </w:tcPr>
          <w:p w:rsidR="00C4790B" w:rsidRPr="00BC4488" w:rsidRDefault="00C4790B" w:rsidP="000D7BE6">
            <w:pPr>
              <w:widowControl/>
              <w:jc w:val="left"/>
              <w:rPr>
                <w:rFonts w:ascii="宋体" w:cs="宋体"/>
                <w:color w:val="000000"/>
                <w:kern w:val="0"/>
                <w:sz w:val="22"/>
              </w:rPr>
            </w:pP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成团率</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出票时间</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手提行李</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color w:val="000000"/>
                <w:kern w:val="0"/>
                <w:sz w:val="22"/>
              </w:rPr>
              <w:t>X</w:t>
            </w:r>
            <w:r w:rsidRPr="00BC4488">
              <w:rPr>
                <w:rFonts w:ascii="宋体" w:hAnsi="宋体" w:cs="宋体" w:hint="eastAsia"/>
                <w:color w:val="000000"/>
                <w:kern w:val="0"/>
                <w:sz w:val="22"/>
              </w:rPr>
              <w:t>件行李，每件重量，尺寸</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托运行李</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color w:val="000000"/>
                <w:kern w:val="0"/>
                <w:sz w:val="22"/>
              </w:rPr>
              <w:t>X</w:t>
            </w:r>
            <w:r w:rsidRPr="00BC4488">
              <w:rPr>
                <w:rFonts w:ascii="宋体" w:hAnsi="宋体" w:cs="宋体" w:hint="eastAsia"/>
                <w:color w:val="000000"/>
                <w:kern w:val="0"/>
                <w:sz w:val="22"/>
              </w:rPr>
              <w:t>件行李，每件重量，尺寸</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护照条款</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免票条款</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改票条款</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退票条款</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其他条款</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lastRenderedPageBreak/>
              <w:t>如国外航空与国内航空公司有代码共享，如有，请提供航班及参考票价</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报价单位</w:t>
            </w:r>
            <w:r w:rsidRPr="0056676E">
              <w:rPr>
                <w:rFonts w:ascii="宋体" w:hAnsi="宋体" w:cs="宋体" w:hint="eastAsia"/>
                <w:color w:val="000000"/>
                <w:kern w:val="0"/>
                <w:sz w:val="22"/>
              </w:rPr>
              <w:t>（盖单位公章确认）</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报价人及机票联系人</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联系方式（电话</w:t>
            </w:r>
            <w:r w:rsidRPr="00BC4488">
              <w:rPr>
                <w:rFonts w:ascii="宋体" w:hAnsi="宋体" w:cs="宋体"/>
                <w:color w:val="000000"/>
                <w:kern w:val="0"/>
                <w:sz w:val="22"/>
              </w:rPr>
              <w:t>+</w:t>
            </w:r>
            <w:r w:rsidRPr="00BC4488">
              <w:rPr>
                <w:rFonts w:ascii="宋体" w:hAnsi="宋体" w:cs="宋体" w:hint="eastAsia"/>
                <w:color w:val="000000"/>
                <w:kern w:val="0"/>
                <w:sz w:val="22"/>
              </w:rPr>
              <w:t>邮箱）</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报价时间</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1811" w:type="pct"/>
            <w:gridSpan w:val="3"/>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报价有效期</w:t>
            </w:r>
          </w:p>
        </w:tc>
        <w:tc>
          <w:tcPr>
            <w:tcW w:w="3189" w:type="pct"/>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 xml:space="preserve">　</w:t>
            </w:r>
          </w:p>
        </w:tc>
      </w:tr>
      <w:tr w:rsidR="00C4790B" w:rsidRPr="00BC4488" w:rsidTr="000D7BE6">
        <w:trPr>
          <w:trHeight w:val="567"/>
          <w:jc w:val="center"/>
        </w:trPr>
        <w:tc>
          <w:tcPr>
            <w:tcW w:w="5000" w:type="pct"/>
            <w:gridSpan w:val="4"/>
            <w:vAlign w:val="center"/>
          </w:tcPr>
          <w:p w:rsidR="00C4790B" w:rsidRPr="00BC4488" w:rsidRDefault="00C4790B" w:rsidP="000D7BE6">
            <w:pPr>
              <w:widowControl/>
              <w:ind w:firstLineChars="200" w:firstLine="440"/>
              <w:jc w:val="left"/>
              <w:rPr>
                <w:rFonts w:ascii="宋体" w:hAnsi="宋体" w:cs="宋体"/>
                <w:color w:val="000000"/>
                <w:kern w:val="0"/>
                <w:sz w:val="22"/>
              </w:rPr>
            </w:pPr>
            <w:r w:rsidRPr="00BC4488">
              <w:rPr>
                <w:rFonts w:cs="宋体" w:hint="eastAsia"/>
                <w:color w:val="000000"/>
                <w:kern w:val="0"/>
                <w:sz w:val="22"/>
              </w:rPr>
              <w:t>备注：</w:t>
            </w:r>
            <w:r w:rsidRPr="001324E8">
              <w:rPr>
                <w:rFonts w:cs="宋体" w:hint="eastAsia"/>
                <w:color w:val="000000"/>
                <w:kern w:val="0"/>
                <w:sz w:val="22"/>
              </w:rPr>
              <w:t>境外机票中选单位必须在符合我司相关规定的前提下，确保按《海外展展团机票确认表》条款履行对应的责任及义务；境外机票中选单位在执行过程中应单独完成《海外展展团机票确认表》中的采购数量。我司将在展览项目结束</w:t>
            </w:r>
            <w:r w:rsidR="007D290C">
              <w:rPr>
                <w:rFonts w:cs="宋体" w:hint="eastAsia"/>
                <w:color w:val="000000"/>
                <w:kern w:val="0"/>
                <w:sz w:val="22"/>
              </w:rPr>
              <w:t>后</w:t>
            </w:r>
            <w:bookmarkStart w:id="0" w:name="_GoBack"/>
            <w:bookmarkEnd w:id="0"/>
            <w:r w:rsidRPr="001324E8">
              <w:rPr>
                <w:rFonts w:cs="宋体" w:hint="eastAsia"/>
                <w:color w:val="000000"/>
                <w:kern w:val="0"/>
                <w:sz w:val="22"/>
              </w:rPr>
              <w:t>,</w:t>
            </w:r>
            <w:r w:rsidRPr="001324E8">
              <w:rPr>
                <w:rFonts w:cs="宋体" w:hint="eastAsia"/>
                <w:color w:val="000000"/>
                <w:kern w:val="0"/>
                <w:sz w:val="22"/>
              </w:rPr>
              <w:t>在收到已出票的行程单和收费通知书或等额发票和收费通知书后与中选单位进行结算。机票采购所产生的任何责任由境外机票中选单位负责。</w:t>
            </w:r>
            <w:proofErr w:type="gramStart"/>
            <w:r w:rsidRPr="001324E8">
              <w:rPr>
                <w:rFonts w:cs="宋体" w:hint="eastAsia"/>
                <w:color w:val="000000"/>
                <w:kern w:val="0"/>
                <w:sz w:val="22"/>
              </w:rPr>
              <w:t>因票代服务</w:t>
            </w:r>
            <w:proofErr w:type="gramEnd"/>
            <w:r w:rsidRPr="001324E8">
              <w:rPr>
                <w:rFonts w:cs="宋体" w:hint="eastAsia"/>
                <w:color w:val="000000"/>
                <w:kern w:val="0"/>
                <w:sz w:val="22"/>
              </w:rPr>
              <w:t>商原因导致所确认展团机票无法满足或取消，</w:t>
            </w:r>
            <w:proofErr w:type="gramStart"/>
            <w:r w:rsidRPr="001324E8">
              <w:rPr>
                <w:rFonts w:cs="宋体" w:hint="eastAsia"/>
                <w:color w:val="000000"/>
                <w:kern w:val="0"/>
                <w:sz w:val="22"/>
              </w:rPr>
              <w:t>由票代服务</w:t>
            </w:r>
            <w:proofErr w:type="gramEnd"/>
            <w:r w:rsidRPr="001324E8">
              <w:rPr>
                <w:rFonts w:cs="宋体" w:hint="eastAsia"/>
                <w:color w:val="000000"/>
                <w:kern w:val="0"/>
                <w:sz w:val="22"/>
              </w:rPr>
              <w:t>商承担相关责任与由此导致的一切经济损失；</w:t>
            </w:r>
            <w:proofErr w:type="gramStart"/>
            <w:r w:rsidRPr="001324E8">
              <w:rPr>
                <w:rFonts w:cs="宋体" w:hint="eastAsia"/>
                <w:color w:val="000000"/>
                <w:kern w:val="0"/>
                <w:sz w:val="22"/>
              </w:rPr>
              <w:t>且票代服务</w:t>
            </w:r>
            <w:proofErr w:type="gramEnd"/>
            <w:r w:rsidRPr="001324E8">
              <w:rPr>
                <w:rFonts w:cs="宋体" w:hint="eastAsia"/>
                <w:color w:val="000000"/>
                <w:kern w:val="0"/>
                <w:sz w:val="22"/>
              </w:rPr>
              <w:t>商应按所</w:t>
            </w:r>
            <w:proofErr w:type="gramStart"/>
            <w:r w:rsidRPr="001324E8">
              <w:rPr>
                <w:rFonts w:cs="宋体" w:hint="eastAsia"/>
                <w:color w:val="000000"/>
                <w:kern w:val="0"/>
                <w:sz w:val="22"/>
              </w:rPr>
              <w:t>确认团</w:t>
            </w:r>
            <w:proofErr w:type="gramEnd"/>
            <w:r w:rsidRPr="001324E8">
              <w:rPr>
                <w:rFonts w:cs="宋体" w:hint="eastAsia"/>
                <w:color w:val="000000"/>
                <w:kern w:val="0"/>
                <w:sz w:val="22"/>
              </w:rPr>
              <w:t>票全额机票费用的</w:t>
            </w:r>
            <w:r w:rsidRPr="001324E8">
              <w:rPr>
                <w:rFonts w:cs="宋体" w:hint="eastAsia"/>
                <w:color w:val="000000"/>
                <w:kern w:val="0"/>
                <w:sz w:val="22"/>
              </w:rPr>
              <w:t xml:space="preserve"> 100 </w:t>
            </w:r>
            <w:r w:rsidRPr="001324E8">
              <w:rPr>
                <w:rFonts w:cs="宋体" w:hint="eastAsia"/>
                <w:color w:val="000000"/>
                <w:kern w:val="0"/>
                <w:sz w:val="22"/>
              </w:rPr>
              <w:t>％向我司支付违约金。</w:t>
            </w:r>
          </w:p>
        </w:tc>
      </w:tr>
      <w:tr w:rsidR="00C4790B" w:rsidRPr="00BC4488" w:rsidTr="000D7BE6">
        <w:trPr>
          <w:trHeight w:val="567"/>
          <w:jc w:val="center"/>
        </w:trPr>
        <w:tc>
          <w:tcPr>
            <w:tcW w:w="5000" w:type="pct"/>
            <w:gridSpan w:val="4"/>
            <w:vAlign w:val="center"/>
          </w:tcPr>
          <w:p w:rsidR="00C4790B" w:rsidRPr="00BC4488" w:rsidRDefault="00C4790B" w:rsidP="000D7BE6">
            <w:pPr>
              <w:widowControl/>
              <w:jc w:val="center"/>
              <w:rPr>
                <w:rFonts w:ascii="宋体" w:cs="宋体"/>
                <w:color w:val="000000"/>
                <w:kern w:val="0"/>
                <w:sz w:val="22"/>
              </w:rPr>
            </w:pPr>
            <w:r w:rsidRPr="00BC4488">
              <w:rPr>
                <w:rFonts w:ascii="宋体" w:hAnsi="宋体" w:cs="宋体" w:hint="eastAsia"/>
                <w:color w:val="000000"/>
                <w:kern w:val="0"/>
                <w:sz w:val="22"/>
              </w:rPr>
              <w:t>预订确认</w:t>
            </w:r>
          </w:p>
        </w:tc>
      </w:tr>
      <w:tr w:rsidR="00C4790B" w:rsidRPr="00BC4488" w:rsidTr="000D7BE6">
        <w:trPr>
          <w:trHeight w:val="567"/>
          <w:jc w:val="center"/>
        </w:trPr>
        <w:tc>
          <w:tcPr>
            <w:tcW w:w="5000" w:type="pct"/>
            <w:gridSpan w:val="4"/>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预订以上</w:t>
            </w:r>
            <w:r w:rsidRPr="00BC4488">
              <w:rPr>
                <w:rFonts w:ascii="宋体" w:hAnsi="宋体" w:cs="宋体"/>
                <w:color w:val="000000"/>
                <w:kern w:val="0"/>
                <w:sz w:val="22"/>
              </w:rPr>
              <w:t xml:space="preserve"> </w:t>
            </w:r>
            <w:r w:rsidRPr="00BC4488">
              <w:rPr>
                <w:rFonts w:ascii="宋体" w:hAnsi="宋体" w:cs="宋体" w:hint="eastAsia"/>
                <w:color w:val="000000"/>
                <w:kern w:val="0"/>
                <w:sz w:val="22"/>
              </w:rPr>
              <w:t>机票</w:t>
            </w:r>
          </w:p>
        </w:tc>
      </w:tr>
      <w:tr w:rsidR="00C4790B" w:rsidRPr="00BC4488" w:rsidTr="000D7BE6">
        <w:trPr>
          <w:trHeight w:val="567"/>
          <w:jc w:val="center"/>
        </w:trPr>
        <w:tc>
          <w:tcPr>
            <w:tcW w:w="1384" w:type="pct"/>
            <w:gridSpan w:val="2"/>
            <w:vAlign w:val="center"/>
          </w:tcPr>
          <w:p w:rsidR="00C4790B" w:rsidRPr="00BC4488" w:rsidRDefault="00C4790B" w:rsidP="000D7BE6">
            <w:pPr>
              <w:widowControl/>
              <w:jc w:val="left"/>
              <w:rPr>
                <w:rFonts w:ascii="宋体" w:cs="宋体"/>
                <w:color w:val="000000"/>
                <w:kern w:val="0"/>
                <w:sz w:val="22"/>
              </w:rPr>
            </w:pPr>
            <w:r>
              <w:rPr>
                <w:rFonts w:ascii="宋体" w:hAnsi="宋体" w:cs="宋体" w:hint="eastAsia"/>
                <w:color w:val="000000"/>
                <w:kern w:val="0"/>
                <w:sz w:val="22"/>
              </w:rPr>
              <w:t>项目经办人</w:t>
            </w:r>
          </w:p>
        </w:tc>
        <w:tc>
          <w:tcPr>
            <w:tcW w:w="3616" w:type="pct"/>
            <w:gridSpan w:val="2"/>
            <w:vAlign w:val="center"/>
          </w:tcPr>
          <w:p w:rsidR="00C4790B" w:rsidRDefault="00C4790B" w:rsidP="000D7BE6">
            <w:pPr>
              <w:widowControl/>
              <w:jc w:val="left"/>
              <w:rPr>
                <w:rFonts w:ascii="宋体" w:cs="宋体"/>
                <w:color w:val="000000"/>
                <w:kern w:val="0"/>
                <w:sz w:val="22"/>
              </w:rPr>
            </w:pPr>
          </w:p>
          <w:p w:rsidR="001324E8" w:rsidRDefault="001324E8" w:rsidP="000D7BE6">
            <w:pPr>
              <w:widowControl/>
              <w:jc w:val="left"/>
              <w:rPr>
                <w:rFonts w:ascii="宋体" w:cs="宋体"/>
                <w:color w:val="000000"/>
                <w:kern w:val="0"/>
                <w:sz w:val="22"/>
              </w:rPr>
            </w:pPr>
          </w:p>
          <w:p w:rsidR="001324E8" w:rsidRPr="00BC4488" w:rsidRDefault="001324E8" w:rsidP="000D7BE6">
            <w:pPr>
              <w:widowControl/>
              <w:jc w:val="left"/>
              <w:rPr>
                <w:rFonts w:ascii="宋体" w:cs="宋体"/>
                <w:color w:val="000000"/>
                <w:kern w:val="0"/>
                <w:sz w:val="22"/>
              </w:rPr>
            </w:pPr>
          </w:p>
        </w:tc>
      </w:tr>
      <w:tr w:rsidR="00C4790B" w:rsidRPr="00BC4488" w:rsidTr="000D7BE6">
        <w:trPr>
          <w:trHeight w:val="567"/>
          <w:jc w:val="center"/>
        </w:trPr>
        <w:tc>
          <w:tcPr>
            <w:tcW w:w="1384" w:type="pct"/>
            <w:gridSpan w:val="2"/>
            <w:vAlign w:val="center"/>
          </w:tcPr>
          <w:p w:rsidR="00C4790B" w:rsidRPr="00BC4488" w:rsidRDefault="00C4790B" w:rsidP="000D7BE6">
            <w:pPr>
              <w:widowControl/>
              <w:jc w:val="left"/>
              <w:rPr>
                <w:rFonts w:ascii="宋体" w:cs="宋体"/>
                <w:color w:val="000000"/>
                <w:kern w:val="0"/>
                <w:sz w:val="22"/>
              </w:rPr>
            </w:pPr>
            <w:r>
              <w:rPr>
                <w:rFonts w:ascii="宋体" w:hAnsi="宋体" w:cs="宋体" w:hint="eastAsia"/>
                <w:color w:val="000000"/>
                <w:kern w:val="0"/>
                <w:sz w:val="22"/>
              </w:rPr>
              <w:t>统筹员</w:t>
            </w:r>
          </w:p>
        </w:tc>
        <w:tc>
          <w:tcPr>
            <w:tcW w:w="3616" w:type="pct"/>
            <w:gridSpan w:val="2"/>
            <w:vAlign w:val="center"/>
          </w:tcPr>
          <w:p w:rsidR="00C4790B" w:rsidRDefault="00C4790B" w:rsidP="000D7BE6">
            <w:pPr>
              <w:widowControl/>
              <w:jc w:val="left"/>
              <w:rPr>
                <w:rFonts w:ascii="宋体" w:cs="宋体"/>
                <w:color w:val="000000"/>
                <w:kern w:val="0"/>
                <w:sz w:val="22"/>
              </w:rPr>
            </w:pPr>
          </w:p>
          <w:p w:rsidR="001324E8" w:rsidRDefault="001324E8" w:rsidP="000D7BE6">
            <w:pPr>
              <w:widowControl/>
              <w:jc w:val="left"/>
              <w:rPr>
                <w:rFonts w:ascii="宋体" w:cs="宋体"/>
                <w:color w:val="000000"/>
                <w:kern w:val="0"/>
                <w:sz w:val="22"/>
              </w:rPr>
            </w:pPr>
          </w:p>
          <w:p w:rsidR="001324E8" w:rsidRPr="00BC4488" w:rsidRDefault="001324E8" w:rsidP="000D7BE6">
            <w:pPr>
              <w:widowControl/>
              <w:jc w:val="left"/>
              <w:rPr>
                <w:rFonts w:ascii="宋体" w:cs="宋体"/>
                <w:color w:val="000000"/>
                <w:kern w:val="0"/>
                <w:sz w:val="22"/>
              </w:rPr>
            </w:pPr>
          </w:p>
        </w:tc>
      </w:tr>
      <w:tr w:rsidR="00C4790B" w:rsidRPr="00BC4488" w:rsidTr="000D7BE6">
        <w:trPr>
          <w:trHeight w:val="567"/>
          <w:jc w:val="center"/>
        </w:trPr>
        <w:tc>
          <w:tcPr>
            <w:tcW w:w="1384" w:type="pct"/>
            <w:gridSpan w:val="2"/>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部门负责人</w:t>
            </w:r>
          </w:p>
        </w:tc>
        <w:tc>
          <w:tcPr>
            <w:tcW w:w="3616" w:type="pct"/>
            <w:gridSpan w:val="2"/>
            <w:vAlign w:val="center"/>
          </w:tcPr>
          <w:p w:rsidR="00C4790B" w:rsidRDefault="00C4790B" w:rsidP="000D7BE6">
            <w:pPr>
              <w:widowControl/>
              <w:jc w:val="left"/>
              <w:rPr>
                <w:rFonts w:ascii="宋体" w:cs="宋体"/>
                <w:color w:val="000000"/>
                <w:kern w:val="0"/>
                <w:sz w:val="22"/>
              </w:rPr>
            </w:pPr>
          </w:p>
          <w:p w:rsidR="001324E8" w:rsidRDefault="001324E8" w:rsidP="000D7BE6">
            <w:pPr>
              <w:widowControl/>
              <w:jc w:val="left"/>
              <w:rPr>
                <w:rFonts w:ascii="宋体" w:cs="宋体"/>
                <w:color w:val="000000"/>
                <w:kern w:val="0"/>
                <w:sz w:val="22"/>
              </w:rPr>
            </w:pPr>
          </w:p>
          <w:p w:rsidR="001324E8" w:rsidRPr="00BC4488" w:rsidRDefault="001324E8" w:rsidP="000D7BE6">
            <w:pPr>
              <w:widowControl/>
              <w:jc w:val="left"/>
              <w:rPr>
                <w:rFonts w:ascii="宋体" w:cs="宋体"/>
                <w:color w:val="000000"/>
                <w:kern w:val="0"/>
                <w:sz w:val="22"/>
              </w:rPr>
            </w:pPr>
          </w:p>
        </w:tc>
      </w:tr>
      <w:tr w:rsidR="00C4790B" w:rsidRPr="00BC4488" w:rsidTr="000D7BE6">
        <w:trPr>
          <w:trHeight w:val="567"/>
          <w:jc w:val="center"/>
        </w:trPr>
        <w:tc>
          <w:tcPr>
            <w:tcW w:w="1384" w:type="pct"/>
            <w:gridSpan w:val="2"/>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华明分公司意见</w:t>
            </w:r>
          </w:p>
        </w:tc>
        <w:tc>
          <w:tcPr>
            <w:tcW w:w="3616" w:type="pct"/>
            <w:gridSpan w:val="2"/>
            <w:vAlign w:val="center"/>
          </w:tcPr>
          <w:p w:rsidR="00C4790B" w:rsidRDefault="00C4790B" w:rsidP="000D7BE6">
            <w:pPr>
              <w:widowControl/>
              <w:jc w:val="left"/>
              <w:rPr>
                <w:rFonts w:ascii="宋体" w:cs="宋体"/>
                <w:color w:val="000000"/>
                <w:kern w:val="0"/>
                <w:sz w:val="22"/>
              </w:rPr>
            </w:pPr>
          </w:p>
          <w:p w:rsidR="001324E8" w:rsidRDefault="001324E8" w:rsidP="000D7BE6">
            <w:pPr>
              <w:widowControl/>
              <w:jc w:val="left"/>
              <w:rPr>
                <w:rFonts w:ascii="宋体" w:cs="宋体"/>
                <w:color w:val="000000"/>
                <w:kern w:val="0"/>
                <w:sz w:val="22"/>
              </w:rPr>
            </w:pPr>
          </w:p>
          <w:p w:rsidR="001324E8" w:rsidRPr="00BC4488" w:rsidRDefault="001324E8" w:rsidP="000D7BE6">
            <w:pPr>
              <w:widowControl/>
              <w:jc w:val="left"/>
              <w:rPr>
                <w:rFonts w:ascii="宋体" w:cs="宋体"/>
                <w:color w:val="000000"/>
                <w:kern w:val="0"/>
                <w:sz w:val="22"/>
              </w:rPr>
            </w:pPr>
          </w:p>
        </w:tc>
      </w:tr>
      <w:tr w:rsidR="00C4790B" w:rsidRPr="00BC4488" w:rsidTr="000D7BE6">
        <w:trPr>
          <w:trHeight w:val="567"/>
          <w:jc w:val="center"/>
        </w:trPr>
        <w:tc>
          <w:tcPr>
            <w:tcW w:w="1384" w:type="pct"/>
            <w:gridSpan w:val="2"/>
            <w:vAlign w:val="center"/>
          </w:tcPr>
          <w:p w:rsidR="00C4790B" w:rsidRPr="00BC4488" w:rsidRDefault="00C4790B" w:rsidP="000D7BE6">
            <w:pPr>
              <w:widowControl/>
              <w:jc w:val="left"/>
              <w:rPr>
                <w:rFonts w:ascii="宋体" w:cs="宋体"/>
                <w:color w:val="000000"/>
                <w:kern w:val="0"/>
                <w:sz w:val="22"/>
              </w:rPr>
            </w:pPr>
            <w:r w:rsidRPr="00BC4488">
              <w:rPr>
                <w:rFonts w:ascii="宋体" w:hAnsi="宋体" w:cs="宋体" w:hint="eastAsia"/>
                <w:color w:val="000000"/>
                <w:kern w:val="0"/>
                <w:sz w:val="22"/>
              </w:rPr>
              <w:t>展务部意见</w:t>
            </w:r>
          </w:p>
        </w:tc>
        <w:tc>
          <w:tcPr>
            <w:tcW w:w="3616" w:type="pct"/>
            <w:gridSpan w:val="2"/>
            <w:vAlign w:val="center"/>
          </w:tcPr>
          <w:p w:rsidR="00C4790B" w:rsidRDefault="00C4790B" w:rsidP="000D7BE6">
            <w:pPr>
              <w:widowControl/>
              <w:jc w:val="left"/>
              <w:rPr>
                <w:rFonts w:ascii="宋体" w:cs="宋体"/>
                <w:color w:val="000000"/>
                <w:kern w:val="0"/>
                <w:sz w:val="22"/>
              </w:rPr>
            </w:pPr>
          </w:p>
          <w:p w:rsidR="001324E8" w:rsidRDefault="001324E8" w:rsidP="000D7BE6">
            <w:pPr>
              <w:widowControl/>
              <w:jc w:val="left"/>
              <w:rPr>
                <w:rFonts w:ascii="宋体" w:cs="宋体"/>
                <w:color w:val="000000"/>
                <w:kern w:val="0"/>
                <w:sz w:val="22"/>
              </w:rPr>
            </w:pPr>
          </w:p>
          <w:p w:rsidR="001324E8" w:rsidRPr="00BC4488" w:rsidRDefault="001324E8" w:rsidP="000D7BE6">
            <w:pPr>
              <w:widowControl/>
              <w:jc w:val="left"/>
              <w:rPr>
                <w:rFonts w:ascii="宋体" w:cs="宋体"/>
                <w:color w:val="000000"/>
                <w:kern w:val="0"/>
                <w:sz w:val="22"/>
              </w:rPr>
            </w:pPr>
          </w:p>
        </w:tc>
      </w:tr>
    </w:tbl>
    <w:p w:rsidR="00C4790B" w:rsidRDefault="00C4790B" w:rsidP="00C4790B">
      <w:pPr>
        <w:widowControl/>
        <w:jc w:val="left"/>
        <w:rPr>
          <w:rFonts w:ascii="仿宋_GB2312" w:eastAsia="仿宋_GB2312" w:hAnsi="宋体"/>
          <w:color w:val="000000"/>
          <w:sz w:val="32"/>
          <w:szCs w:val="32"/>
        </w:rPr>
      </w:pPr>
    </w:p>
    <w:p w:rsidR="00C4790B" w:rsidRDefault="00C4790B" w:rsidP="00C4790B">
      <w:pPr>
        <w:widowControl/>
        <w:jc w:val="left"/>
        <w:rPr>
          <w:rFonts w:ascii="仿宋_GB2312" w:eastAsia="仿宋_GB2312" w:hAnsi="宋体"/>
          <w:color w:val="000000"/>
          <w:sz w:val="32"/>
          <w:szCs w:val="32"/>
        </w:rPr>
      </w:pPr>
      <w:r>
        <w:rPr>
          <w:rFonts w:ascii="仿宋_GB2312" w:eastAsia="仿宋_GB2312" w:hAnsi="宋体"/>
          <w:color w:val="000000"/>
          <w:sz w:val="32"/>
          <w:szCs w:val="32"/>
        </w:rPr>
        <w:br w:type="page"/>
      </w:r>
    </w:p>
    <w:p w:rsidR="00C4790B" w:rsidRDefault="00C4790B" w:rsidP="00C4790B">
      <w:pPr>
        <w:adjustRightInd w:val="0"/>
        <w:snapToGrid w:val="0"/>
        <w:spacing w:line="360" w:lineRule="auto"/>
        <w:jc w:val="left"/>
        <w:rPr>
          <w:rFonts w:ascii="仿宋" w:eastAsia="仿宋" w:hAnsi="仿宋"/>
          <w:color w:val="000000"/>
          <w:sz w:val="32"/>
          <w:szCs w:val="32"/>
        </w:rPr>
      </w:pPr>
      <w:r w:rsidRPr="00BC4488">
        <w:rPr>
          <w:rFonts w:ascii="仿宋" w:eastAsia="仿宋" w:hAnsi="仿宋" w:hint="eastAsia"/>
          <w:color w:val="000000"/>
          <w:sz w:val="32"/>
          <w:szCs w:val="32"/>
        </w:rPr>
        <w:lastRenderedPageBreak/>
        <w:t>同意</w:t>
      </w:r>
      <w:r w:rsidRPr="00BC4488">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 xml:space="preserve">                      </w:t>
      </w:r>
      <w:r w:rsidRPr="00BC4488">
        <w:rPr>
          <w:rFonts w:ascii="仿宋" w:eastAsia="仿宋" w:hAnsi="仿宋" w:hint="eastAsia"/>
          <w:color w:val="000000"/>
          <w:sz w:val="32"/>
          <w:szCs w:val="32"/>
          <w:u w:val="single"/>
        </w:rPr>
        <w:t xml:space="preserve">          （</w:t>
      </w:r>
      <w:r w:rsidRPr="00BC4488">
        <w:rPr>
          <w:rFonts w:ascii="仿宋" w:eastAsia="仿宋" w:hAnsi="仿宋" w:hint="eastAsia"/>
          <w:color w:val="000000"/>
          <w:sz w:val="32"/>
          <w:szCs w:val="32"/>
        </w:rPr>
        <w:t>公司名称）</w:t>
      </w:r>
    </w:p>
    <w:p w:rsidR="00C4790B" w:rsidRPr="00BC4488" w:rsidRDefault="00C4790B" w:rsidP="00C4790B">
      <w:pPr>
        <w:spacing w:line="480" w:lineRule="exact"/>
        <w:jc w:val="right"/>
        <w:rPr>
          <w:rFonts w:ascii="仿宋" w:eastAsia="仿宋" w:hAnsi="仿宋"/>
          <w:color w:val="000000"/>
          <w:sz w:val="32"/>
          <w:szCs w:val="32"/>
        </w:rPr>
      </w:pPr>
      <w:r>
        <w:rPr>
          <w:rFonts w:ascii="仿宋" w:eastAsia="仿宋" w:hAnsi="仿宋" w:hint="eastAsia"/>
          <w:color w:val="000000"/>
          <w:sz w:val="32"/>
          <w:szCs w:val="32"/>
        </w:rPr>
        <w:t xml:space="preserve">   </w:t>
      </w:r>
      <w:r w:rsidRPr="00BC4488">
        <w:rPr>
          <w:rFonts w:ascii="仿宋" w:eastAsia="仿宋" w:hAnsi="仿宋" w:hint="eastAsia"/>
          <w:color w:val="000000"/>
          <w:sz w:val="32"/>
          <w:szCs w:val="32"/>
        </w:rPr>
        <w:t xml:space="preserve">年 </w:t>
      </w:r>
      <w:r w:rsidR="00A4310C">
        <w:rPr>
          <w:rFonts w:ascii="仿宋" w:eastAsia="仿宋" w:hAnsi="仿宋" w:hint="eastAsia"/>
          <w:color w:val="000000"/>
          <w:sz w:val="32"/>
          <w:szCs w:val="32"/>
        </w:rPr>
        <w:t xml:space="preserve">  </w:t>
      </w:r>
      <w:r w:rsidRPr="00BC4488">
        <w:rPr>
          <w:rFonts w:ascii="仿宋" w:eastAsia="仿宋" w:hAnsi="仿宋" w:hint="eastAsia"/>
          <w:color w:val="000000"/>
          <w:sz w:val="32"/>
          <w:szCs w:val="32"/>
        </w:rPr>
        <w:t xml:space="preserve">月 </w:t>
      </w:r>
      <w:r w:rsidR="00A4310C">
        <w:rPr>
          <w:rFonts w:ascii="仿宋" w:eastAsia="仿宋" w:hAnsi="仿宋" w:hint="eastAsia"/>
          <w:color w:val="000000"/>
          <w:sz w:val="32"/>
          <w:szCs w:val="32"/>
        </w:rPr>
        <w:t xml:space="preserve">  </w:t>
      </w:r>
      <w:r w:rsidRPr="00BC4488">
        <w:rPr>
          <w:rFonts w:ascii="仿宋" w:eastAsia="仿宋" w:hAnsi="仿宋" w:hint="eastAsia"/>
          <w:color w:val="000000"/>
          <w:sz w:val="32"/>
          <w:szCs w:val="32"/>
        </w:rPr>
        <w:t>日</w:t>
      </w:r>
      <w:r>
        <w:rPr>
          <w:rFonts w:ascii="仿宋" w:eastAsia="仿宋" w:hAnsi="仿宋" w:hint="eastAsia"/>
          <w:color w:val="000000"/>
          <w:sz w:val="32"/>
          <w:szCs w:val="32"/>
        </w:rPr>
        <w:t>确认</w:t>
      </w:r>
      <w:r w:rsidRPr="00BC4488">
        <w:rPr>
          <w:rFonts w:ascii="仿宋" w:eastAsia="仿宋" w:hAnsi="仿宋" w:hint="eastAsia"/>
          <w:color w:val="000000"/>
          <w:sz w:val="32"/>
          <w:szCs w:val="32"/>
        </w:rPr>
        <w:t>函内容。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5321"/>
      </w:tblGrid>
      <w:tr w:rsidR="00C4790B" w:rsidRPr="00BC4488" w:rsidTr="000D7BE6">
        <w:trPr>
          <w:trHeight w:val="1065"/>
          <w:jc w:val="center"/>
        </w:trPr>
        <w:tc>
          <w:tcPr>
            <w:tcW w:w="3652" w:type="dxa"/>
          </w:tcPr>
          <w:p w:rsidR="00C4790B" w:rsidRPr="00BC4488" w:rsidRDefault="00C4790B" w:rsidP="000D7BE6">
            <w:pPr>
              <w:ind w:right="-108"/>
              <w:rPr>
                <w:rFonts w:ascii="仿宋" w:eastAsia="仿宋" w:hAnsi="仿宋"/>
                <w:color w:val="000000"/>
                <w:sz w:val="32"/>
                <w:szCs w:val="32"/>
              </w:rPr>
            </w:pPr>
            <w:r w:rsidRPr="00BC4488">
              <w:rPr>
                <w:rFonts w:ascii="仿宋" w:eastAsia="仿宋" w:hAnsi="仿宋" w:hint="eastAsia"/>
                <w:color w:val="000000"/>
                <w:sz w:val="32"/>
                <w:szCs w:val="32"/>
              </w:rPr>
              <w:t>华明分公司：</w:t>
            </w:r>
          </w:p>
        </w:tc>
        <w:tc>
          <w:tcPr>
            <w:tcW w:w="5863" w:type="dxa"/>
          </w:tcPr>
          <w:p w:rsidR="00C4790B" w:rsidRPr="00BC4488" w:rsidRDefault="00C4790B" w:rsidP="000D7BE6">
            <w:pPr>
              <w:ind w:right="641"/>
              <w:jc w:val="left"/>
              <w:rPr>
                <w:rFonts w:ascii="仿宋" w:eastAsia="仿宋" w:hAnsi="仿宋"/>
                <w:color w:val="000000"/>
                <w:sz w:val="32"/>
                <w:szCs w:val="32"/>
              </w:rPr>
            </w:pPr>
          </w:p>
        </w:tc>
      </w:tr>
      <w:tr w:rsidR="00C4790B" w:rsidRPr="00BC4488" w:rsidTr="000D7BE6">
        <w:trPr>
          <w:trHeight w:val="983"/>
          <w:jc w:val="center"/>
        </w:trPr>
        <w:tc>
          <w:tcPr>
            <w:tcW w:w="3652" w:type="dxa"/>
          </w:tcPr>
          <w:p w:rsidR="00C4790B" w:rsidRPr="00BC4488" w:rsidRDefault="00C4790B" w:rsidP="000D7BE6">
            <w:pPr>
              <w:ind w:right="641"/>
              <w:rPr>
                <w:rFonts w:ascii="仿宋" w:eastAsia="仿宋" w:hAnsi="仿宋"/>
                <w:color w:val="000000"/>
                <w:sz w:val="32"/>
                <w:szCs w:val="32"/>
              </w:rPr>
            </w:pPr>
            <w:r w:rsidRPr="00BC4488">
              <w:rPr>
                <w:rFonts w:ascii="仿宋" w:eastAsia="仿宋" w:hAnsi="仿宋" w:hint="eastAsia"/>
                <w:color w:val="000000"/>
                <w:sz w:val="32"/>
                <w:szCs w:val="32"/>
              </w:rPr>
              <w:t>展务部：</w:t>
            </w:r>
          </w:p>
        </w:tc>
        <w:tc>
          <w:tcPr>
            <w:tcW w:w="5863" w:type="dxa"/>
          </w:tcPr>
          <w:p w:rsidR="00C4790B" w:rsidRPr="00BC4488" w:rsidRDefault="00C4790B" w:rsidP="000D7BE6">
            <w:pPr>
              <w:ind w:right="641"/>
              <w:jc w:val="center"/>
              <w:rPr>
                <w:rFonts w:ascii="仿宋" w:eastAsia="仿宋" w:hAnsi="仿宋"/>
                <w:color w:val="000000"/>
                <w:sz w:val="32"/>
                <w:szCs w:val="32"/>
              </w:rPr>
            </w:pPr>
          </w:p>
        </w:tc>
      </w:tr>
      <w:tr w:rsidR="00C4790B" w:rsidRPr="00BC4488" w:rsidTr="000D7BE6">
        <w:trPr>
          <w:trHeight w:val="1124"/>
          <w:jc w:val="center"/>
        </w:trPr>
        <w:tc>
          <w:tcPr>
            <w:tcW w:w="3652" w:type="dxa"/>
          </w:tcPr>
          <w:p w:rsidR="00C4790B" w:rsidRPr="00BC4488" w:rsidRDefault="00C4790B" w:rsidP="000D7BE6">
            <w:pPr>
              <w:ind w:right="641"/>
              <w:rPr>
                <w:rFonts w:ascii="仿宋" w:eastAsia="仿宋" w:hAnsi="仿宋"/>
                <w:color w:val="000000"/>
                <w:sz w:val="32"/>
                <w:szCs w:val="32"/>
              </w:rPr>
            </w:pPr>
            <w:r w:rsidRPr="00BC4488">
              <w:rPr>
                <w:rFonts w:ascii="仿宋" w:eastAsia="仿宋" w:hAnsi="仿宋" w:hint="eastAsia"/>
                <w:color w:val="000000"/>
                <w:sz w:val="32"/>
                <w:szCs w:val="32"/>
              </w:rPr>
              <w:t>分管领导：</w:t>
            </w:r>
          </w:p>
        </w:tc>
        <w:tc>
          <w:tcPr>
            <w:tcW w:w="5863" w:type="dxa"/>
          </w:tcPr>
          <w:p w:rsidR="00C4790B" w:rsidRPr="00BC4488" w:rsidRDefault="00C4790B" w:rsidP="000D7BE6">
            <w:pPr>
              <w:ind w:right="641"/>
              <w:jc w:val="center"/>
              <w:rPr>
                <w:rFonts w:ascii="仿宋" w:eastAsia="仿宋" w:hAnsi="仿宋"/>
                <w:color w:val="000000"/>
                <w:sz w:val="32"/>
                <w:szCs w:val="32"/>
              </w:rPr>
            </w:pPr>
          </w:p>
        </w:tc>
      </w:tr>
      <w:tr w:rsidR="00C4790B" w:rsidRPr="00BC4488" w:rsidTr="000D7BE6">
        <w:trPr>
          <w:trHeight w:val="1409"/>
          <w:jc w:val="center"/>
        </w:trPr>
        <w:tc>
          <w:tcPr>
            <w:tcW w:w="3652" w:type="dxa"/>
          </w:tcPr>
          <w:p w:rsidR="00C4790B" w:rsidRPr="00BC4488" w:rsidRDefault="00C4790B" w:rsidP="000D7BE6">
            <w:pPr>
              <w:ind w:right="641"/>
              <w:rPr>
                <w:rFonts w:ascii="仿宋" w:eastAsia="仿宋" w:hAnsi="仿宋"/>
                <w:color w:val="000000"/>
                <w:sz w:val="32"/>
                <w:szCs w:val="32"/>
              </w:rPr>
            </w:pPr>
            <w:r>
              <w:rPr>
                <w:rFonts w:ascii="仿宋" w:eastAsia="仿宋" w:hAnsi="仿宋" w:hint="eastAsia"/>
                <w:color w:val="000000"/>
                <w:sz w:val="32"/>
                <w:szCs w:val="32"/>
              </w:rPr>
              <w:t>公司主要负责人</w:t>
            </w:r>
            <w:r w:rsidRPr="00BC4488">
              <w:rPr>
                <w:rFonts w:ascii="仿宋" w:eastAsia="仿宋" w:hAnsi="仿宋" w:hint="eastAsia"/>
                <w:color w:val="000000"/>
                <w:sz w:val="32"/>
                <w:szCs w:val="32"/>
              </w:rPr>
              <w:t>：</w:t>
            </w:r>
          </w:p>
        </w:tc>
        <w:tc>
          <w:tcPr>
            <w:tcW w:w="5863" w:type="dxa"/>
          </w:tcPr>
          <w:p w:rsidR="00C4790B" w:rsidRPr="00BC4488" w:rsidRDefault="00C4790B" w:rsidP="000D7BE6">
            <w:pPr>
              <w:ind w:right="641"/>
              <w:jc w:val="center"/>
              <w:rPr>
                <w:rFonts w:ascii="仿宋" w:eastAsia="仿宋" w:hAnsi="仿宋"/>
                <w:color w:val="000000"/>
                <w:sz w:val="32"/>
                <w:szCs w:val="32"/>
              </w:rPr>
            </w:pPr>
          </w:p>
        </w:tc>
      </w:tr>
    </w:tbl>
    <w:p w:rsidR="00C4790B" w:rsidRPr="00BC4488" w:rsidRDefault="00C4790B" w:rsidP="00C4790B">
      <w:pPr>
        <w:ind w:right="641" w:firstLineChars="250" w:firstLine="800"/>
        <w:jc w:val="center"/>
        <w:rPr>
          <w:rFonts w:ascii="仿宋" w:eastAsia="仿宋" w:hAnsi="仿宋"/>
          <w:color w:val="000000"/>
          <w:sz w:val="32"/>
          <w:szCs w:val="32"/>
        </w:rPr>
      </w:pPr>
    </w:p>
    <w:p w:rsidR="00C4790B" w:rsidRPr="001324E8" w:rsidRDefault="00C4790B" w:rsidP="001324E8">
      <w:pPr>
        <w:ind w:right="45" w:firstLineChars="250" w:firstLine="800"/>
        <w:jc w:val="right"/>
        <w:rPr>
          <w:rFonts w:ascii="仿宋" w:eastAsia="仿宋" w:hAnsi="仿宋"/>
          <w:color w:val="000000"/>
          <w:sz w:val="32"/>
          <w:szCs w:val="32"/>
        </w:rPr>
      </w:pPr>
      <w:r>
        <w:rPr>
          <w:rFonts w:ascii="仿宋" w:eastAsia="仿宋" w:hAnsi="仿宋"/>
          <w:color w:val="000000"/>
          <w:sz w:val="32"/>
          <w:szCs w:val="32"/>
        </w:rPr>
        <w:t>中国对外贸易广州展览有限公司（盖章）</w:t>
      </w:r>
    </w:p>
    <w:p w:rsidR="00C4790B" w:rsidRPr="00BC4488" w:rsidRDefault="00C4790B" w:rsidP="001324E8">
      <w:pPr>
        <w:ind w:right="45" w:firstLineChars="250" w:firstLine="800"/>
        <w:jc w:val="right"/>
        <w:rPr>
          <w:rFonts w:ascii="仿宋" w:eastAsia="仿宋" w:hAnsi="仿宋"/>
          <w:color w:val="000000"/>
          <w:sz w:val="32"/>
          <w:szCs w:val="32"/>
        </w:rPr>
      </w:pPr>
      <w:r>
        <w:rPr>
          <w:rFonts w:ascii="仿宋" w:eastAsia="仿宋" w:hAnsi="仿宋" w:hint="eastAsia"/>
          <w:color w:val="000000"/>
          <w:sz w:val="32"/>
          <w:szCs w:val="32"/>
        </w:rPr>
        <w:t xml:space="preserve">     年</w:t>
      </w:r>
      <w:r w:rsidR="001324E8">
        <w:rPr>
          <w:rFonts w:ascii="仿宋" w:eastAsia="仿宋" w:hAnsi="仿宋" w:hint="eastAsia"/>
          <w:color w:val="000000"/>
          <w:sz w:val="32"/>
          <w:szCs w:val="32"/>
        </w:rPr>
        <w:t xml:space="preserve">    </w:t>
      </w:r>
      <w:r>
        <w:rPr>
          <w:rFonts w:ascii="仿宋" w:eastAsia="仿宋" w:hAnsi="仿宋" w:hint="eastAsia"/>
          <w:color w:val="000000"/>
          <w:sz w:val="32"/>
          <w:szCs w:val="32"/>
        </w:rPr>
        <w:t>月</w:t>
      </w:r>
      <w:r w:rsidR="001324E8">
        <w:rPr>
          <w:rFonts w:ascii="仿宋" w:eastAsia="仿宋" w:hAnsi="仿宋" w:hint="eastAsia"/>
          <w:color w:val="000000"/>
          <w:sz w:val="32"/>
          <w:szCs w:val="32"/>
        </w:rPr>
        <w:t xml:space="preserve">    </w:t>
      </w:r>
      <w:r>
        <w:rPr>
          <w:rFonts w:ascii="仿宋" w:eastAsia="仿宋" w:hAnsi="仿宋" w:hint="eastAsia"/>
          <w:color w:val="000000"/>
          <w:sz w:val="32"/>
          <w:szCs w:val="32"/>
        </w:rPr>
        <w:t>日</w:t>
      </w:r>
    </w:p>
    <w:p w:rsidR="00C4790B" w:rsidRDefault="00C4790B" w:rsidP="00C4790B">
      <w:pPr>
        <w:widowControl/>
        <w:jc w:val="left"/>
        <w:rPr>
          <w:rFonts w:ascii="仿宋_GB2312" w:eastAsia="仿宋_GB2312" w:hAnsi="宋体"/>
          <w:color w:val="000000"/>
          <w:sz w:val="32"/>
          <w:szCs w:val="32"/>
        </w:rPr>
      </w:pPr>
    </w:p>
    <w:p w:rsidR="00C4790B" w:rsidRPr="00C4790B" w:rsidRDefault="00C4790B" w:rsidP="00C4790B">
      <w:pPr>
        <w:spacing w:line="520" w:lineRule="exact"/>
        <w:ind w:right="-58"/>
        <w:rPr>
          <w:rFonts w:ascii="仿宋_GB2312" w:eastAsia="仿宋_GB2312"/>
          <w:sz w:val="32"/>
          <w:szCs w:val="32"/>
        </w:rPr>
      </w:pPr>
    </w:p>
    <w:sectPr w:rsidR="00C4790B" w:rsidRPr="00C4790B" w:rsidSect="001C37E3">
      <w:pgSz w:w="11906" w:h="16838"/>
      <w:pgMar w:top="1440" w:right="1559"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DE" w:rsidRDefault="00E123DE" w:rsidP="00B854FE">
      <w:r>
        <w:separator/>
      </w:r>
    </w:p>
  </w:endnote>
  <w:endnote w:type="continuationSeparator" w:id="0">
    <w:p w:rsidR="00E123DE" w:rsidRDefault="00E123DE" w:rsidP="00B8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DE" w:rsidRDefault="00E123DE" w:rsidP="00B854FE">
      <w:r>
        <w:separator/>
      </w:r>
    </w:p>
  </w:footnote>
  <w:footnote w:type="continuationSeparator" w:id="0">
    <w:p w:rsidR="00E123DE" w:rsidRDefault="00E123DE" w:rsidP="00B85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4614"/>
    <w:multiLevelType w:val="hybridMultilevel"/>
    <w:tmpl w:val="ABFA1182"/>
    <w:lvl w:ilvl="0" w:tplc="C2D280B8">
      <w:start w:val="1"/>
      <w:numFmt w:val="japaneseCounting"/>
      <w:lvlText w:val="%1、"/>
      <w:lvlJc w:val="left"/>
      <w:pPr>
        <w:ind w:left="2422" w:hanging="720"/>
      </w:pPr>
      <w:rPr>
        <w:rFonts w:hAnsiTheme="minorHAnsi" w:hint="default"/>
        <w:color w:val="auto"/>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21DD4CD8"/>
    <w:multiLevelType w:val="hybridMultilevel"/>
    <w:tmpl w:val="AB14CDD4"/>
    <w:lvl w:ilvl="0" w:tplc="47783A80">
      <w:start w:val="1"/>
      <w:numFmt w:val="japaneseCounting"/>
      <w:lvlText w:val="（%1）"/>
      <w:lvlJc w:val="left"/>
      <w:pPr>
        <w:ind w:left="2265" w:hanging="1620"/>
      </w:pPr>
      <w:rPr>
        <w:rFonts w:ascii="仿宋_GB2312" w:eastAsia="仿宋_GB2312" w:hint="default"/>
        <w:color w:val="auto"/>
        <w:sz w:val="32"/>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5AB9271F"/>
    <w:multiLevelType w:val="multilevel"/>
    <w:tmpl w:val="5AB9271F"/>
    <w:lvl w:ilvl="0">
      <w:start w:val="1"/>
      <w:numFmt w:val="japaneseCounting"/>
      <w:lvlText w:val="%1、"/>
      <w:lvlJc w:val="left"/>
      <w:pPr>
        <w:ind w:left="1365" w:hanging="720"/>
      </w:pPr>
      <w:rPr>
        <w:rFonts w:hAnsiTheme="minorHAnsi" w:hint="default"/>
        <w:color w:val="auto"/>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
    <w:nsid w:val="633652BD"/>
    <w:multiLevelType w:val="hybridMultilevel"/>
    <w:tmpl w:val="ABFA1182"/>
    <w:lvl w:ilvl="0" w:tplc="C2D280B8">
      <w:start w:val="1"/>
      <w:numFmt w:val="japaneseCounting"/>
      <w:lvlText w:val="%1、"/>
      <w:lvlJc w:val="left"/>
      <w:pPr>
        <w:ind w:left="2422" w:hanging="720"/>
      </w:pPr>
      <w:rPr>
        <w:rFonts w:hAnsiTheme="minorHAnsi" w:hint="default"/>
        <w:color w:val="auto"/>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CE"/>
    <w:rsid w:val="0000687F"/>
    <w:rsid w:val="00024437"/>
    <w:rsid w:val="00033E96"/>
    <w:rsid w:val="0007010D"/>
    <w:rsid w:val="0007193F"/>
    <w:rsid w:val="00085EAA"/>
    <w:rsid w:val="000900D2"/>
    <w:rsid w:val="000D7BE6"/>
    <w:rsid w:val="000D7CBF"/>
    <w:rsid w:val="001324E8"/>
    <w:rsid w:val="00150E6A"/>
    <w:rsid w:val="00151C93"/>
    <w:rsid w:val="00176F0D"/>
    <w:rsid w:val="001C37E3"/>
    <w:rsid w:val="001D67C6"/>
    <w:rsid w:val="001E68E9"/>
    <w:rsid w:val="0021694C"/>
    <w:rsid w:val="00221D33"/>
    <w:rsid w:val="002527E7"/>
    <w:rsid w:val="00254E6F"/>
    <w:rsid w:val="002804C8"/>
    <w:rsid w:val="002D2BCA"/>
    <w:rsid w:val="002D74DE"/>
    <w:rsid w:val="002F0E8A"/>
    <w:rsid w:val="00304836"/>
    <w:rsid w:val="00307703"/>
    <w:rsid w:val="00311FD7"/>
    <w:rsid w:val="00316E78"/>
    <w:rsid w:val="00336681"/>
    <w:rsid w:val="00347E6A"/>
    <w:rsid w:val="00377B1F"/>
    <w:rsid w:val="00382C2B"/>
    <w:rsid w:val="003918D7"/>
    <w:rsid w:val="003B12D6"/>
    <w:rsid w:val="003B376C"/>
    <w:rsid w:val="00400155"/>
    <w:rsid w:val="0041639D"/>
    <w:rsid w:val="00434A13"/>
    <w:rsid w:val="00460F43"/>
    <w:rsid w:val="00480D73"/>
    <w:rsid w:val="00483ABF"/>
    <w:rsid w:val="004B7D0E"/>
    <w:rsid w:val="0050378A"/>
    <w:rsid w:val="00533110"/>
    <w:rsid w:val="0053519A"/>
    <w:rsid w:val="00542BB0"/>
    <w:rsid w:val="005456D8"/>
    <w:rsid w:val="005746E1"/>
    <w:rsid w:val="00577B73"/>
    <w:rsid w:val="00586834"/>
    <w:rsid w:val="00587FB6"/>
    <w:rsid w:val="005B5A2A"/>
    <w:rsid w:val="005F43A2"/>
    <w:rsid w:val="006070C6"/>
    <w:rsid w:val="006642B8"/>
    <w:rsid w:val="00680403"/>
    <w:rsid w:val="006A289B"/>
    <w:rsid w:val="006A73B7"/>
    <w:rsid w:val="006F0206"/>
    <w:rsid w:val="00710C5A"/>
    <w:rsid w:val="00733542"/>
    <w:rsid w:val="00740184"/>
    <w:rsid w:val="00750451"/>
    <w:rsid w:val="0076666D"/>
    <w:rsid w:val="00772794"/>
    <w:rsid w:val="007926EF"/>
    <w:rsid w:val="007B4CA7"/>
    <w:rsid w:val="007D290C"/>
    <w:rsid w:val="00880A07"/>
    <w:rsid w:val="008817E4"/>
    <w:rsid w:val="00887F20"/>
    <w:rsid w:val="008C3331"/>
    <w:rsid w:val="008C6151"/>
    <w:rsid w:val="008F5B97"/>
    <w:rsid w:val="0091238E"/>
    <w:rsid w:val="00921179"/>
    <w:rsid w:val="00971487"/>
    <w:rsid w:val="00994062"/>
    <w:rsid w:val="009B55B0"/>
    <w:rsid w:val="009B6C90"/>
    <w:rsid w:val="009C3656"/>
    <w:rsid w:val="009C4E38"/>
    <w:rsid w:val="009D1159"/>
    <w:rsid w:val="009F06B0"/>
    <w:rsid w:val="00A02E62"/>
    <w:rsid w:val="00A37240"/>
    <w:rsid w:val="00A4310C"/>
    <w:rsid w:val="00A641D9"/>
    <w:rsid w:val="00A76AD9"/>
    <w:rsid w:val="00AA612A"/>
    <w:rsid w:val="00AB5C63"/>
    <w:rsid w:val="00AC0B80"/>
    <w:rsid w:val="00AE678A"/>
    <w:rsid w:val="00AF2284"/>
    <w:rsid w:val="00B00CF4"/>
    <w:rsid w:val="00B6262E"/>
    <w:rsid w:val="00B70F78"/>
    <w:rsid w:val="00B854FE"/>
    <w:rsid w:val="00B913FE"/>
    <w:rsid w:val="00BE0EB2"/>
    <w:rsid w:val="00BE5C66"/>
    <w:rsid w:val="00BE62F1"/>
    <w:rsid w:val="00C00C23"/>
    <w:rsid w:val="00C075AB"/>
    <w:rsid w:val="00C10730"/>
    <w:rsid w:val="00C4790B"/>
    <w:rsid w:val="00C51ECE"/>
    <w:rsid w:val="00C6172D"/>
    <w:rsid w:val="00C732F8"/>
    <w:rsid w:val="00CC56ED"/>
    <w:rsid w:val="00CC6CE4"/>
    <w:rsid w:val="00CE5C6C"/>
    <w:rsid w:val="00D0032F"/>
    <w:rsid w:val="00D177EE"/>
    <w:rsid w:val="00D7500A"/>
    <w:rsid w:val="00D82194"/>
    <w:rsid w:val="00DB11F3"/>
    <w:rsid w:val="00DC19CE"/>
    <w:rsid w:val="00DE0394"/>
    <w:rsid w:val="00DE4B42"/>
    <w:rsid w:val="00DF05CF"/>
    <w:rsid w:val="00E123DE"/>
    <w:rsid w:val="00E21AC9"/>
    <w:rsid w:val="00E24016"/>
    <w:rsid w:val="00E6204C"/>
    <w:rsid w:val="00E91A6E"/>
    <w:rsid w:val="00ED0030"/>
    <w:rsid w:val="00ED24CB"/>
    <w:rsid w:val="00EE5164"/>
    <w:rsid w:val="00EF7478"/>
    <w:rsid w:val="00F32C27"/>
    <w:rsid w:val="00F635BB"/>
    <w:rsid w:val="00F934E8"/>
    <w:rsid w:val="00FF1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8"/>
    <w:pPr>
      <w:widowControl w:val="0"/>
      <w:jc w:val="both"/>
    </w:pPr>
  </w:style>
  <w:style w:type="paragraph" w:styleId="1">
    <w:name w:val="heading 1"/>
    <w:link w:val="1Char"/>
    <w:autoRedefine/>
    <w:qFormat/>
    <w:rsid w:val="009C4E38"/>
    <w:pPr>
      <w:keepNext/>
      <w:keepLines/>
      <w:spacing w:line="580" w:lineRule="exact"/>
      <w:jc w:val="center"/>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4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4FE"/>
    <w:rPr>
      <w:sz w:val="18"/>
      <w:szCs w:val="18"/>
    </w:rPr>
  </w:style>
  <w:style w:type="paragraph" w:styleId="a4">
    <w:name w:val="footer"/>
    <w:basedOn w:val="a"/>
    <w:link w:val="Char0"/>
    <w:uiPriority w:val="99"/>
    <w:unhideWhenUsed/>
    <w:rsid w:val="00B854FE"/>
    <w:pPr>
      <w:tabs>
        <w:tab w:val="center" w:pos="4153"/>
        <w:tab w:val="right" w:pos="8306"/>
      </w:tabs>
      <w:snapToGrid w:val="0"/>
      <w:jc w:val="left"/>
    </w:pPr>
    <w:rPr>
      <w:sz w:val="18"/>
      <w:szCs w:val="18"/>
    </w:rPr>
  </w:style>
  <w:style w:type="character" w:customStyle="1" w:styleId="Char0">
    <w:name w:val="页脚 Char"/>
    <w:basedOn w:val="a0"/>
    <w:link w:val="a4"/>
    <w:uiPriority w:val="99"/>
    <w:rsid w:val="00B854FE"/>
    <w:rPr>
      <w:sz w:val="18"/>
      <w:szCs w:val="18"/>
    </w:rPr>
  </w:style>
  <w:style w:type="paragraph" w:styleId="a5">
    <w:name w:val="List Paragraph"/>
    <w:basedOn w:val="a"/>
    <w:link w:val="Char1"/>
    <w:uiPriority w:val="34"/>
    <w:qFormat/>
    <w:rsid w:val="009C4E38"/>
    <w:pPr>
      <w:ind w:firstLineChars="200" w:firstLine="420"/>
    </w:pPr>
  </w:style>
  <w:style w:type="character" w:customStyle="1" w:styleId="1Char">
    <w:name w:val="标题 1 Char"/>
    <w:basedOn w:val="a0"/>
    <w:link w:val="1"/>
    <w:rsid w:val="009C4E38"/>
    <w:rPr>
      <w:rFonts w:ascii="Calibri" w:eastAsia="宋体" w:hAnsi="Calibri" w:cs="Times New Roman"/>
      <w:b/>
      <w:bCs/>
      <w:kern w:val="44"/>
      <w:sz w:val="44"/>
      <w:szCs w:val="44"/>
    </w:rPr>
  </w:style>
  <w:style w:type="paragraph" w:styleId="a6">
    <w:name w:val="Normal (Web)"/>
    <w:basedOn w:val="a"/>
    <w:uiPriority w:val="99"/>
    <w:semiHidden/>
    <w:unhideWhenUsed/>
    <w:rsid w:val="003B376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B376C"/>
    <w:rPr>
      <w:b/>
      <w:bCs/>
    </w:rPr>
  </w:style>
  <w:style w:type="character" w:styleId="a8">
    <w:name w:val="Hyperlink"/>
    <w:basedOn w:val="a0"/>
    <w:uiPriority w:val="99"/>
    <w:semiHidden/>
    <w:unhideWhenUsed/>
    <w:rsid w:val="003B376C"/>
    <w:rPr>
      <w:color w:val="0000FF"/>
      <w:u w:val="single"/>
    </w:rPr>
  </w:style>
  <w:style w:type="paragraph" w:styleId="a9">
    <w:name w:val="Balloon Text"/>
    <w:basedOn w:val="a"/>
    <w:link w:val="Char2"/>
    <w:uiPriority w:val="99"/>
    <w:semiHidden/>
    <w:unhideWhenUsed/>
    <w:rsid w:val="00586834"/>
    <w:rPr>
      <w:sz w:val="18"/>
      <w:szCs w:val="18"/>
    </w:rPr>
  </w:style>
  <w:style w:type="character" w:customStyle="1" w:styleId="Char2">
    <w:name w:val="批注框文本 Char"/>
    <w:basedOn w:val="a0"/>
    <w:link w:val="a9"/>
    <w:uiPriority w:val="99"/>
    <w:semiHidden/>
    <w:rsid w:val="00586834"/>
    <w:rPr>
      <w:sz w:val="18"/>
      <w:szCs w:val="18"/>
    </w:rPr>
  </w:style>
  <w:style w:type="character" w:customStyle="1" w:styleId="Char1">
    <w:name w:val="列出段落 Char"/>
    <w:link w:val="a5"/>
    <w:uiPriority w:val="34"/>
    <w:rsid w:val="00480D73"/>
  </w:style>
  <w:style w:type="character" w:styleId="aa">
    <w:name w:val="annotation reference"/>
    <w:basedOn w:val="a0"/>
    <w:uiPriority w:val="99"/>
    <w:semiHidden/>
    <w:unhideWhenUsed/>
    <w:rsid w:val="00C4790B"/>
    <w:rPr>
      <w:sz w:val="21"/>
      <w:szCs w:val="21"/>
    </w:rPr>
  </w:style>
  <w:style w:type="paragraph" w:styleId="ab">
    <w:name w:val="annotation text"/>
    <w:basedOn w:val="a"/>
    <w:link w:val="Char3"/>
    <w:uiPriority w:val="99"/>
    <w:semiHidden/>
    <w:unhideWhenUsed/>
    <w:rsid w:val="00C4790B"/>
    <w:pPr>
      <w:jc w:val="left"/>
    </w:pPr>
  </w:style>
  <w:style w:type="character" w:customStyle="1" w:styleId="Char3">
    <w:name w:val="批注文字 Char"/>
    <w:basedOn w:val="a0"/>
    <w:link w:val="ab"/>
    <w:uiPriority w:val="99"/>
    <w:semiHidden/>
    <w:rsid w:val="00C47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8"/>
    <w:pPr>
      <w:widowControl w:val="0"/>
      <w:jc w:val="both"/>
    </w:pPr>
  </w:style>
  <w:style w:type="paragraph" w:styleId="1">
    <w:name w:val="heading 1"/>
    <w:link w:val="1Char"/>
    <w:autoRedefine/>
    <w:qFormat/>
    <w:rsid w:val="009C4E38"/>
    <w:pPr>
      <w:keepNext/>
      <w:keepLines/>
      <w:spacing w:line="580" w:lineRule="exact"/>
      <w:jc w:val="center"/>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4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4FE"/>
    <w:rPr>
      <w:sz w:val="18"/>
      <w:szCs w:val="18"/>
    </w:rPr>
  </w:style>
  <w:style w:type="paragraph" w:styleId="a4">
    <w:name w:val="footer"/>
    <w:basedOn w:val="a"/>
    <w:link w:val="Char0"/>
    <w:uiPriority w:val="99"/>
    <w:unhideWhenUsed/>
    <w:rsid w:val="00B854FE"/>
    <w:pPr>
      <w:tabs>
        <w:tab w:val="center" w:pos="4153"/>
        <w:tab w:val="right" w:pos="8306"/>
      </w:tabs>
      <w:snapToGrid w:val="0"/>
      <w:jc w:val="left"/>
    </w:pPr>
    <w:rPr>
      <w:sz w:val="18"/>
      <w:szCs w:val="18"/>
    </w:rPr>
  </w:style>
  <w:style w:type="character" w:customStyle="1" w:styleId="Char0">
    <w:name w:val="页脚 Char"/>
    <w:basedOn w:val="a0"/>
    <w:link w:val="a4"/>
    <w:uiPriority w:val="99"/>
    <w:rsid w:val="00B854FE"/>
    <w:rPr>
      <w:sz w:val="18"/>
      <w:szCs w:val="18"/>
    </w:rPr>
  </w:style>
  <w:style w:type="paragraph" w:styleId="a5">
    <w:name w:val="List Paragraph"/>
    <w:basedOn w:val="a"/>
    <w:link w:val="Char1"/>
    <w:uiPriority w:val="34"/>
    <w:qFormat/>
    <w:rsid w:val="009C4E38"/>
    <w:pPr>
      <w:ind w:firstLineChars="200" w:firstLine="420"/>
    </w:pPr>
  </w:style>
  <w:style w:type="character" w:customStyle="1" w:styleId="1Char">
    <w:name w:val="标题 1 Char"/>
    <w:basedOn w:val="a0"/>
    <w:link w:val="1"/>
    <w:rsid w:val="009C4E38"/>
    <w:rPr>
      <w:rFonts w:ascii="Calibri" w:eastAsia="宋体" w:hAnsi="Calibri" w:cs="Times New Roman"/>
      <w:b/>
      <w:bCs/>
      <w:kern w:val="44"/>
      <w:sz w:val="44"/>
      <w:szCs w:val="44"/>
    </w:rPr>
  </w:style>
  <w:style w:type="paragraph" w:styleId="a6">
    <w:name w:val="Normal (Web)"/>
    <w:basedOn w:val="a"/>
    <w:uiPriority w:val="99"/>
    <w:semiHidden/>
    <w:unhideWhenUsed/>
    <w:rsid w:val="003B376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B376C"/>
    <w:rPr>
      <w:b/>
      <w:bCs/>
    </w:rPr>
  </w:style>
  <w:style w:type="character" w:styleId="a8">
    <w:name w:val="Hyperlink"/>
    <w:basedOn w:val="a0"/>
    <w:uiPriority w:val="99"/>
    <w:semiHidden/>
    <w:unhideWhenUsed/>
    <w:rsid w:val="003B376C"/>
    <w:rPr>
      <w:color w:val="0000FF"/>
      <w:u w:val="single"/>
    </w:rPr>
  </w:style>
  <w:style w:type="paragraph" w:styleId="a9">
    <w:name w:val="Balloon Text"/>
    <w:basedOn w:val="a"/>
    <w:link w:val="Char2"/>
    <w:uiPriority w:val="99"/>
    <w:semiHidden/>
    <w:unhideWhenUsed/>
    <w:rsid w:val="00586834"/>
    <w:rPr>
      <w:sz w:val="18"/>
      <w:szCs w:val="18"/>
    </w:rPr>
  </w:style>
  <w:style w:type="character" w:customStyle="1" w:styleId="Char2">
    <w:name w:val="批注框文本 Char"/>
    <w:basedOn w:val="a0"/>
    <w:link w:val="a9"/>
    <w:uiPriority w:val="99"/>
    <w:semiHidden/>
    <w:rsid w:val="00586834"/>
    <w:rPr>
      <w:sz w:val="18"/>
      <w:szCs w:val="18"/>
    </w:rPr>
  </w:style>
  <w:style w:type="character" w:customStyle="1" w:styleId="Char1">
    <w:name w:val="列出段落 Char"/>
    <w:link w:val="a5"/>
    <w:uiPriority w:val="34"/>
    <w:rsid w:val="00480D73"/>
  </w:style>
  <w:style w:type="character" w:styleId="aa">
    <w:name w:val="annotation reference"/>
    <w:basedOn w:val="a0"/>
    <w:uiPriority w:val="99"/>
    <w:semiHidden/>
    <w:unhideWhenUsed/>
    <w:rsid w:val="00C4790B"/>
    <w:rPr>
      <w:sz w:val="21"/>
      <w:szCs w:val="21"/>
    </w:rPr>
  </w:style>
  <w:style w:type="paragraph" w:styleId="ab">
    <w:name w:val="annotation text"/>
    <w:basedOn w:val="a"/>
    <w:link w:val="Char3"/>
    <w:uiPriority w:val="99"/>
    <w:semiHidden/>
    <w:unhideWhenUsed/>
    <w:rsid w:val="00C4790B"/>
    <w:pPr>
      <w:jc w:val="left"/>
    </w:pPr>
  </w:style>
  <w:style w:type="character" w:customStyle="1" w:styleId="Char3">
    <w:name w:val="批注文字 Char"/>
    <w:basedOn w:val="a0"/>
    <w:link w:val="ab"/>
    <w:uiPriority w:val="99"/>
    <w:semiHidden/>
    <w:rsid w:val="00C4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09096">
      <w:bodyDiv w:val="1"/>
      <w:marLeft w:val="0"/>
      <w:marRight w:val="0"/>
      <w:marTop w:val="0"/>
      <w:marBottom w:val="0"/>
      <w:divBdr>
        <w:top w:val="none" w:sz="0" w:space="0" w:color="auto"/>
        <w:left w:val="none" w:sz="0" w:space="0" w:color="auto"/>
        <w:bottom w:val="none" w:sz="0" w:space="0" w:color="auto"/>
        <w:right w:val="none" w:sz="0" w:space="0" w:color="auto"/>
      </w:divBdr>
    </w:div>
    <w:div w:id="194989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Company>HP Inc.</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陈翔</dc:creator>
  <cp:lastModifiedBy>超级管理员</cp:lastModifiedBy>
  <cp:revision>6</cp:revision>
  <cp:lastPrinted>2023-07-25T02:50:00Z</cp:lastPrinted>
  <dcterms:created xsi:type="dcterms:W3CDTF">2023-07-27T01:48:00Z</dcterms:created>
  <dcterms:modified xsi:type="dcterms:W3CDTF">2023-07-27T01:57:00Z</dcterms:modified>
</cp:coreProperties>
</file>